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82" w:rsidRPr="00674F93" w:rsidRDefault="00871A82" w:rsidP="00871A82">
      <w:pPr>
        <w:spacing w:line="240" w:lineRule="auto"/>
        <w:contextualSpacing/>
        <w:jc w:val="center"/>
        <w:rPr>
          <w:rFonts w:ascii="Times New Roman" w:eastAsia="Calibri" w:hAnsi="Times New Roman" w:cs="Times New Roman"/>
          <w:b/>
          <w:sz w:val="28"/>
          <w:szCs w:val="28"/>
          <w:lang w:eastAsia="en-US"/>
        </w:rPr>
      </w:pPr>
      <w:bookmarkStart w:id="0" w:name="_GoBack"/>
      <w:bookmarkEnd w:id="0"/>
      <w:r w:rsidRPr="00674F93">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2577465</wp:posOffset>
            </wp:positionH>
            <wp:positionV relativeFrom="paragraph">
              <wp:posOffset>-328295</wp:posOffset>
            </wp:positionV>
            <wp:extent cx="457200" cy="62865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57200" cy="628650"/>
                    </a:xfrm>
                    <a:prstGeom prst="rect">
                      <a:avLst/>
                    </a:prstGeom>
                    <a:noFill/>
                    <a:ln w="9525">
                      <a:noFill/>
                      <a:miter lim="800000"/>
                      <a:headEnd/>
                      <a:tailEnd/>
                    </a:ln>
                  </pic:spPr>
                </pic:pic>
              </a:graphicData>
            </a:graphic>
          </wp:anchor>
        </w:drawing>
      </w:r>
    </w:p>
    <w:p w:rsidR="00871A82" w:rsidRPr="00674F93" w:rsidRDefault="00871A82" w:rsidP="00871A82">
      <w:pPr>
        <w:spacing w:line="240" w:lineRule="auto"/>
        <w:contextualSpacing/>
        <w:jc w:val="center"/>
        <w:rPr>
          <w:rFonts w:ascii="Times New Roman" w:eastAsia="Calibri" w:hAnsi="Times New Roman" w:cs="Times New Roman"/>
          <w:b/>
          <w:sz w:val="28"/>
          <w:szCs w:val="28"/>
          <w:lang w:eastAsia="en-US"/>
        </w:rPr>
      </w:pPr>
    </w:p>
    <w:p w:rsidR="00871A82" w:rsidRPr="00674F93" w:rsidRDefault="00871A82" w:rsidP="00871A82">
      <w:pPr>
        <w:spacing w:line="240" w:lineRule="auto"/>
        <w:contextualSpacing/>
        <w:jc w:val="center"/>
        <w:rPr>
          <w:rFonts w:ascii="Times New Roman" w:eastAsia="Calibri" w:hAnsi="Times New Roman" w:cs="Times New Roman"/>
          <w:b/>
          <w:sz w:val="28"/>
          <w:szCs w:val="28"/>
          <w:lang w:eastAsia="en-US"/>
        </w:rPr>
      </w:pPr>
      <w:r w:rsidRPr="00674F93">
        <w:rPr>
          <w:rFonts w:ascii="Times New Roman" w:eastAsia="Calibri" w:hAnsi="Times New Roman" w:cs="Times New Roman"/>
          <w:b/>
          <w:sz w:val="28"/>
          <w:szCs w:val="28"/>
          <w:lang w:eastAsia="en-US"/>
        </w:rPr>
        <w:t>АДМИНИСТРАЦИЯ</w:t>
      </w:r>
    </w:p>
    <w:p w:rsidR="00871A82" w:rsidRPr="00674F93" w:rsidRDefault="00871A82" w:rsidP="00871A82">
      <w:pPr>
        <w:spacing w:line="240" w:lineRule="auto"/>
        <w:contextualSpacing/>
        <w:jc w:val="center"/>
        <w:rPr>
          <w:rFonts w:ascii="Times New Roman" w:eastAsia="Calibri" w:hAnsi="Times New Roman" w:cs="Times New Roman"/>
          <w:b/>
          <w:sz w:val="28"/>
          <w:szCs w:val="28"/>
          <w:lang w:eastAsia="en-US"/>
        </w:rPr>
      </w:pPr>
      <w:r w:rsidRPr="00674F93">
        <w:rPr>
          <w:rFonts w:ascii="Times New Roman" w:eastAsia="Calibri" w:hAnsi="Times New Roman" w:cs="Times New Roman"/>
          <w:b/>
          <w:sz w:val="28"/>
          <w:szCs w:val="28"/>
          <w:lang w:eastAsia="en-US"/>
        </w:rPr>
        <w:t>КАЛАЧ</w:t>
      </w:r>
      <w:r w:rsidR="009A27B4">
        <w:rPr>
          <w:rFonts w:ascii="Times New Roman" w:eastAsia="Calibri" w:hAnsi="Times New Roman" w:cs="Times New Roman"/>
          <w:b/>
          <w:sz w:val="28"/>
          <w:szCs w:val="28"/>
          <w:lang w:eastAsia="en-US"/>
        </w:rPr>
        <w:t>Е</w:t>
      </w:r>
      <w:r w:rsidRPr="00674F93">
        <w:rPr>
          <w:rFonts w:ascii="Times New Roman" w:eastAsia="Calibri" w:hAnsi="Times New Roman" w:cs="Times New Roman"/>
          <w:b/>
          <w:sz w:val="28"/>
          <w:szCs w:val="28"/>
          <w:lang w:eastAsia="en-US"/>
        </w:rPr>
        <w:t>ВСКОГО МУНИЦИПАЛЬНОГО РАЙОНА</w:t>
      </w:r>
    </w:p>
    <w:p w:rsidR="00871A82" w:rsidRPr="00674F93" w:rsidRDefault="00871A82" w:rsidP="00871A82">
      <w:pPr>
        <w:spacing w:line="240" w:lineRule="auto"/>
        <w:contextualSpacing/>
        <w:jc w:val="center"/>
        <w:rPr>
          <w:rFonts w:ascii="Times New Roman" w:eastAsia="Calibri" w:hAnsi="Times New Roman" w:cs="Times New Roman"/>
          <w:b/>
          <w:sz w:val="28"/>
          <w:szCs w:val="28"/>
          <w:lang w:eastAsia="en-US"/>
        </w:rPr>
      </w:pPr>
      <w:r w:rsidRPr="00674F93">
        <w:rPr>
          <w:rFonts w:ascii="Times New Roman" w:eastAsia="Calibri" w:hAnsi="Times New Roman" w:cs="Times New Roman"/>
          <w:b/>
          <w:sz w:val="28"/>
          <w:szCs w:val="28"/>
          <w:lang w:eastAsia="en-US"/>
        </w:rPr>
        <w:t>ВОЛГОГРАДСКОЙ ОБЛАСТИ</w:t>
      </w:r>
    </w:p>
    <w:p w:rsidR="00871A82" w:rsidRPr="00674F93" w:rsidRDefault="00871A82" w:rsidP="00871A82">
      <w:pPr>
        <w:spacing w:line="240" w:lineRule="auto"/>
        <w:contextualSpacing/>
        <w:jc w:val="center"/>
        <w:rPr>
          <w:rFonts w:ascii="Times New Roman" w:eastAsia="Calibri" w:hAnsi="Times New Roman" w:cs="Times New Roman"/>
          <w:b/>
          <w:sz w:val="28"/>
          <w:szCs w:val="28"/>
          <w:lang w:eastAsia="en-US"/>
        </w:rPr>
      </w:pPr>
      <w:r w:rsidRPr="00674F93">
        <w:rPr>
          <w:rFonts w:ascii="Times New Roman" w:eastAsia="Calibri" w:hAnsi="Times New Roman" w:cs="Times New Roman"/>
          <w:b/>
          <w:sz w:val="28"/>
          <w:szCs w:val="28"/>
          <w:u w:val="thick"/>
          <w:lang w:eastAsia="en-US"/>
        </w:rPr>
        <w:t>________________________________________________________________</w:t>
      </w:r>
    </w:p>
    <w:p w:rsidR="00871A82" w:rsidRPr="00674F93" w:rsidRDefault="00871A82" w:rsidP="00871A82">
      <w:pPr>
        <w:tabs>
          <w:tab w:val="left" w:pos="3525"/>
        </w:tabs>
        <w:rPr>
          <w:rFonts w:ascii="Times New Roman" w:eastAsia="Calibri" w:hAnsi="Times New Roman" w:cs="Times New Roman"/>
          <w:sz w:val="28"/>
          <w:szCs w:val="28"/>
          <w:lang w:eastAsia="en-US"/>
        </w:rPr>
      </w:pPr>
      <w:r w:rsidRPr="00674F93">
        <w:rPr>
          <w:rFonts w:ascii="Times New Roman" w:eastAsia="Calibri" w:hAnsi="Times New Roman" w:cs="Times New Roman"/>
          <w:sz w:val="28"/>
          <w:szCs w:val="28"/>
          <w:lang w:eastAsia="en-US"/>
        </w:rPr>
        <w:tab/>
      </w:r>
    </w:p>
    <w:p w:rsidR="00871A82" w:rsidRPr="00674F93" w:rsidRDefault="00871A82" w:rsidP="00871A82">
      <w:pPr>
        <w:tabs>
          <w:tab w:val="left" w:pos="3525"/>
        </w:tabs>
        <w:jc w:val="center"/>
        <w:rPr>
          <w:rFonts w:ascii="Times New Roman" w:eastAsia="Calibri" w:hAnsi="Times New Roman" w:cs="Times New Roman"/>
          <w:b/>
          <w:sz w:val="28"/>
          <w:szCs w:val="28"/>
          <w:lang w:eastAsia="en-US"/>
        </w:rPr>
      </w:pPr>
      <w:proofErr w:type="gramStart"/>
      <w:r w:rsidRPr="00674F93">
        <w:rPr>
          <w:rFonts w:ascii="Times New Roman" w:eastAsia="Calibri" w:hAnsi="Times New Roman" w:cs="Times New Roman"/>
          <w:b/>
          <w:sz w:val="28"/>
          <w:szCs w:val="28"/>
          <w:lang w:eastAsia="en-US"/>
        </w:rPr>
        <w:t>П</w:t>
      </w:r>
      <w:proofErr w:type="gramEnd"/>
      <w:r w:rsidRPr="00674F93">
        <w:rPr>
          <w:rFonts w:ascii="Times New Roman" w:eastAsia="Calibri" w:hAnsi="Times New Roman" w:cs="Times New Roman"/>
          <w:b/>
          <w:sz w:val="28"/>
          <w:szCs w:val="28"/>
          <w:lang w:eastAsia="en-US"/>
        </w:rPr>
        <w:t xml:space="preserve"> О С Т А Н О В Л Е Н И Е</w:t>
      </w:r>
    </w:p>
    <w:p w:rsidR="00871A82" w:rsidRPr="00674F93" w:rsidRDefault="00871A82" w:rsidP="00871A82">
      <w:pPr>
        <w:tabs>
          <w:tab w:val="left" w:pos="3525"/>
        </w:tabs>
        <w:rPr>
          <w:rFonts w:ascii="Times New Roman" w:eastAsia="Calibri" w:hAnsi="Times New Roman" w:cs="Times New Roman"/>
          <w:sz w:val="28"/>
          <w:szCs w:val="28"/>
          <w:lang w:eastAsia="en-US"/>
        </w:rPr>
      </w:pPr>
      <w:r w:rsidRPr="00674F93">
        <w:rPr>
          <w:rFonts w:ascii="Times New Roman" w:eastAsia="Calibri" w:hAnsi="Times New Roman" w:cs="Times New Roman"/>
          <w:sz w:val="28"/>
          <w:szCs w:val="28"/>
          <w:lang w:eastAsia="en-US"/>
        </w:rPr>
        <w:t>от  «</w:t>
      </w:r>
      <w:r w:rsidR="00C73112">
        <w:rPr>
          <w:rFonts w:ascii="Times New Roman" w:eastAsia="Calibri" w:hAnsi="Times New Roman" w:cs="Times New Roman"/>
          <w:sz w:val="28"/>
          <w:szCs w:val="28"/>
          <w:lang w:eastAsia="en-US"/>
        </w:rPr>
        <w:t>08»10.</w:t>
      </w:r>
      <w:r w:rsidRPr="00674F93">
        <w:rPr>
          <w:rFonts w:ascii="Times New Roman" w:eastAsia="Calibri" w:hAnsi="Times New Roman" w:cs="Times New Roman"/>
          <w:sz w:val="28"/>
          <w:szCs w:val="28"/>
          <w:lang w:eastAsia="en-US"/>
        </w:rPr>
        <w:t>201</w:t>
      </w:r>
      <w:r>
        <w:rPr>
          <w:rFonts w:ascii="Times New Roman" w:eastAsia="Calibri" w:hAnsi="Times New Roman" w:cs="Times New Roman"/>
          <w:sz w:val="28"/>
          <w:szCs w:val="28"/>
          <w:lang w:eastAsia="en-US"/>
        </w:rPr>
        <w:t>9</w:t>
      </w:r>
      <w:r w:rsidRPr="00674F93">
        <w:rPr>
          <w:rFonts w:ascii="Times New Roman" w:eastAsia="Calibri" w:hAnsi="Times New Roman" w:cs="Times New Roman"/>
          <w:sz w:val="28"/>
          <w:szCs w:val="28"/>
          <w:lang w:eastAsia="en-US"/>
        </w:rPr>
        <w:t xml:space="preserve">г. № </w:t>
      </w:r>
      <w:r w:rsidR="00C73112">
        <w:rPr>
          <w:rFonts w:ascii="Times New Roman" w:eastAsia="Calibri" w:hAnsi="Times New Roman" w:cs="Times New Roman"/>
          <w:sz w:val="28"/>
          <w:szCs w:val="28"/>
          <w:lang w:eastAsia="en-US"/>
        </w:rPr>
        <w:t>953</w:t>
      </w:r>
    </w:p>
    <w:p w:rsidR="00871A82" w:rsidRPr="00C46047" w:rsidRDefault="00871A82" w:rsidP="00662571">
      <w:pPr>
        <w:spacing w:after="0" w:line="240" w:lineRule="auto"/>
        <w:jc w:val="both"/>
        <w:rPr>
          <w:rFonts w:ascii="Times New Roman" w:hAnsi="Times New Roman"/>
          <w:sz w:val="28"/>
          <w:szCs w:val="28"/>
        </w:rPr>
      </w:pPr>
    </w:p>
    <w:p w:rsidR="009B6A1C" w:rsidRDefault="00871A82" w:rsidP="009B6A1C">
      <w:pPr>
        <w:spacing w:after="0" w:line="240" w:lineRule="auto"/>
        <w:jc w:val="center"/>
        <w:rPr>
          <w:rFonts w:ascii="Times New Roman" w:hAnsi="Times New Roman"/>
          <w:b/>
          <w:sz w:val="28"/>
          <w:szCs w:val="28"/>
        </w:rPr>
      </w:pPr>
      <w:r w:rsidRPr="009B6A1C">
        <w:rPr>
          <w:rFonts w:ascii="Times New Roman" w:hAnsi="Times New Roman"/>
          <w:b/>
          <w:sz w:val="28"/>
          <w:szCs w:val="28"/>
        </w:rPr>
        <w:t xml:space="preserve">Об утверждении Положения </w:t>
      </w:r>
      <w:proofErr w:type="gramStart"/>
      <w:r w:rsidRPr="009B6A1C">
        <w:rPr>
          <w:rFonts w:ascii="Times New Roman" w:hAnsi="Times New Roman"/>
          <w:b/>
          <w:sz w:val="28"/>
          <w:szCs w:val="28"/>
        </w:rPr>
        <w:t>о</w:t>
      </w:r>
      <w:proofErr w:type="gramEnd"/>
      <w:r w:rsidRPr="009B6A1C">
        <w:rPr>
          <w:rFonts w:ascii="Times New Roman" w:hAnsi="Times New Roman"/>
          <w:b/>
          <w:sz w:val="28"/>
          <w:szCs w:val="28"/>
        </w:rPr>
        <w:t xml:space="preserve"> персонифицированном</w:t>
      </w:r>
    </w:p>
    <w:p w:rsidR="00871A82" w:rsidRPr="009B6A1C" w:rsidRDefault="00871A82" w:rsidP="009B6A1C">
      <w:pPr>
        <w:spacing w:after="0" w:line="240" w:lineRule="auto"/>
        <w:jc w:val="center"/>
        <w:rPr>
          <w:rFonts w:ascii="Times New Roman" w:hAnsi="Times New Roman"/>
          <w:b/>
          <w:sz w:val="28"/>
          <w:szCs w:val="28"/>
        </w:rPr>
      </w:pPr>
      <w:r w:rsidRPr="009B6A1C">
        <w:rPr>
          <w:rFonts w:ascii="Times New Roman" w:hAnsi="Times New Roman"/>
          <w:b/>
          <w:sz w:val="28"/>
          <w:szCs w:val="28"/>
        </w:rPr>
        <w:t xml:space="preserve"> дополнительном образовани</w:t>
      </w:r>
      <w:r w:rsidR="00261121">
        <w:rPr>
          <w:rFonts w:ascii="Times New Roman" w:hAnsi="Times New Roman"/>
          <w:b/>
          <w:sz w:val="28"/>
          <w:szCs w:val="28"/>
        </w:rPr>
        <w:t>е</w:t>
      </w:r>
      <w:r w:rsidRPr="009B6A1C">
        <w:rPr>
          <w:rFonts w:ascii="Times New Roman" w:hAnsi="Times New Roman"/>
          <w:b/>
          <w:sz w:val="28"/>
          <w:szCs w:val="28"/>
        </w:rPr>
        <w:t xml:space="preserve"> детей</w:t>
      </w:r>
      <w:r w:rsidR="00662571">
        <w:rPr>
          <w:rFonts w:ascii="Times New Roman" w:hAnsi="Times New Roman"/>
          <w:b/>
          <w:sz w:val="28"/>
          <w:szCs w:val="28"/>
        </w:rPr>
        <w:t xml:space="preserve"> в Калачевском муниципальном районе Волгоградской области</w:t>
      </w:r>
    </w:p>
    <w:p w:rsidR="00871A82" w:rsidRPr="00C46047" w:rsidRDefault="00871A82" w:rsidP="00871A82">
      <w:pPr>
        <w:pStyle w:val="ConsPlusNormal"/>
        <w:jc w:val="both"/>
        <w:rPr>
          <w:rFonts w:ascii="Times New Roman" w:hAnsi="Times New Roman" w:cs="Times New Roman"/>
          <w:sz w:val="28"/>
          <w:szCs w:val="28"/>
        </w:rPr>
      </w:pPr>
    </w:p>
    <w:p w:rsidR="004430B8" w:rsidRDefault="00871A82" w:rsidP="00871A82">
      <w:pPr>
        <w:spacing w:after="0" w:line="240" w:lineRule="auto"/>
        <w:ind w:firstLine="708"/>
        <w:jc w:val="both"/>
        <w:rPr>
          <w:rFonts w:ascii="Times New Roman" w:hAnsi="Times New Roman" w:cs="Times New Roman"/>
          <w:color w:val="000000" w:themeColor="text1"/>
          <w:sz w:val="28"/>
          <w:szCs w:val="28"/>
        </w:rPr>
      </w:pPr>
      <w:proofErr w:type="gramStart"/>
      <w:r w:rsidRPr="009B6A1C">
        <w:rPr>
          <w:rFonts w:ascii="Times New Roman" w:hAnsi="Times New Roman" w:cs="Times New Roman"/>
          <w:sz w:val="28"/>
          <w:szCs w:val="28"/>
        </w:rPr>
        <w:t xml:space="preserve">В соответствии </w:t>
      </w:r>
      <w:r w:rsidR="00473AB0" w:rsidRPr="009B6A1C">
        <w:rPr>
          <w:rFonts w:ascii="Times New Roman" w:hAnsi="Times New Roman" w:cs="Times New Roman"/>
          <w:sz w:val="28"/>
          <w:szCs w:val="28"/>
        </w:rPr>
        <w:t>с постановлением Администрации Волгоградской области от 29 октября 2018 года №497-п «О концепции заявки на участие в отборе субъектов Российской Федерации на предоставление в 2019 году субсидий из федерального бюджета бюджетам субъектов  Российской Федерации на поддержку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национальногопроекта</w:t>
      </w:r>
      <w:proofErr w:type="gramEnd"/>
      <w:r w:rsidR="00473AB0" w:rsidRPr="009B6A1C">
        <w:rPr>
          <w:rFonts w:ascii="Times New Roman" w:hAnsi="Times New Roman" w:cs="Times New Roman"/>
          <w:sz w:val="28"/>
          <w:szCs w:val="28"/>
        </w:rPr>
        <w:t xml:space="preserve"> образование» Администрации Волгоградской области</w:t>
      </w:r>
      <w:r w:rsidRPr="009B6A1C">
        <w:rPr>
          <w:rFonts w:ascii="Times New Roman" w:hAnsi="Times New Roman" w:cs="Times New Roman"/>
          <w:sz w:val="28"/>
          <w:szCs w:val="28"/>
        </w:rPr>
        <w:t xml:space="preserve">, </w:t>
      </w:r>
      <w:r w:rsidR="004430B8" w:rsidRPr="009B6A1C">
        <w:rPr>
          <w:rFonts w:ascii="Times New Roman" w:hAnsi="Times New Roman" w:cs="Times New Roman"/>
          <w:sz w:val="28"/>
          <w:szCs w:val="28"/>
        </w:rPr>
        <w:t>К</w:t>
      </w:r>
      <w:r w:rsidRPr="009B6A1C">
        <w:rPr>
          <w:rFonts w:ascii="Times New Roman" w:hAnsi="Times New Roman" w:cs="Times New Roman"/>
          <w:sz w:val="28"/>
          <w:szCs w:val="28"/>
        </w:rPr>
        <w:t>онцепци</w:t>
      </w:r>
      <w:r w:rsidR="004430B8" w:rsidRPr="009B6A1C">
        <w:rPr>
          <w:rFonts w:ascii="Times New Roman" w:hAnsi="Times New Roman" w:cs="Times New Roman"/>
          <w:sz w:val="28"/>
          <w:szCs w:val="28"/>
        </w:rPr>
        <w:t>ей</w:t>
      </w:r>
      <w:r w:rsidRPr="009B6A1C">
        <w:rPr>
          <w:rFonts w:ascii="Times New Roman" w:hAnsi="Times New Roman" w:cs="Times New Roman"/>
          <w:sz w:val="28"/>
          <w:szCs w:val="28"/>
        </w:rPr>
        <w:t xml:space="preserve"> </w:t>
      </w:r>
      <w:proofErr w:type="gramStart"/>
      <w:r w:rsidRPr="009B6A1C">
        <w:rPr>
          <w:rFonts w:ascii="Times New Roman" w:hAnsi="Times New Roman" w:cs="Times New Roman"/>
          <w:sz w:val="28"/>
          <w:szCs w:val="28"/>
        </w:rPr>
        <w:t>персонифицированного</w:t>
      </w:r>
      <w:proofErr w:type="gramEnd"/>
      <w:r w:rsidRPr="009B6A1C">
        <w:rPr>
          <w:rFonts w:ascii="Times New Roman" w:hAnsi="Times New Roman" w:cs="Times New Roman"/>
          <w:sz w:val="28"/>
          <w:szCs w:val="28"/>
        </w:rPr>
        <w:t xml:space="preserve"> финансирования дополнительного образования детей</w:t>
      </w:r>
      <w:r w:rsidR="004430B8" w:rsidRPr="009B6A1C">
        <w:rPr>
          <w:rFonts w:ascii="Times New Roman" w:hAnsi="Times New Roman" w:cs="Times New Roman"/>
          <w:sz w:val="28"/>
          <w:szCs w:val="28"/>
        </w:rPr>
        <w:t xml:space="preserve">  администрации Волгоградской области  от 30 августа 2019 года №432-п</w:t>
      </w:r>
      <w:proofErr w:type="gramStart"/>
      <w:r w:rsidR="00662571">
        <w:rPr>
          <w:rFonts w:ascii="Times New Roman" w:hAnsi="Times New Roman" w:cs="Times New Roman"/>
          <w:sz w:val="28"/>
          <w:szCs w:val="28"/>
        </w:rPr>
        <w:t>,П</w:t>
      </w:r>
      <w:proofErr w:type="gramEnd"/>
      <w:r w:rsidR="00662571">
        <w:rPr>
          <w:rFonts w:ascii="Times New Roman" w:hAnsi="Times New Roman" w:cs="Times New Roman"/>
          <w:sz w:val="28"/>
          <w:szCs w:val="28"/>
        </w:rPr>
        <w:t xml:space="preserve">равилами персонифицированного финансирования дополнительного образования детей в Волгоградской области, </w:t>
      </w:r>
      <w:r w:rsidR="00662571">
        <w:rPr>
          <w:rFonts w:ascii="Times New Roman" w:hAnsi="Times New Roman"/>
          <w:color w:val="000000" w:themeColor="text1"/>
          <w:sz w:val="28"/>
          <w:szCs w:val="28"/>
        </w:rPr>
        <w:t>утвержденными Приказом Комитета образования, науки и молодежной политики Волгоградской области от 30.08.2019 №101 «Об утверждении Правил персонифицированного финансирования дополнительного образования детей в Волгоградской области»</w:t>
      </w:r>
      <w:r w:rsidR="00662571">
        <w:rPr>
          <w:rFonts w:ascii="Times New Roman" w:hAnsi="Times New Roman" w:cs="Times New Roman"/>
          <w:sz w:val="28"/>
          <w:szCs w:val="28"/>
        </w:rPr>
        <w:t xml:space="preserve">,  Концепцией персонифицированного дополнительного образования детей в Волгоградской области, </w:t>
      </w:r>
      <w:r w:rsidR="00662571">
        <w:rPr>
          <w:rFonts w:ascii="Times New Roman" w:hAnsi="Times New Roman" w:cs="Times New Roman"/>
          <w:color w:val="000000" w:themeColor="text1"/>
          <w:sz w:val="28"/>
          <w:szCs w:val="28"/>
        </w:rPr>
        <w:t>утвержденной Постановлением Администрации Волгоградской области от 30.08.2019 №432-п «Об утверждении Концепции персонифицированного дополнительного образования детей в Волгоградской области»</w:t>
      </w:r>
    </w:p>
    <w:p w:rsidR="00662571" w:rsidRPr="009B6A1C" w:rsidRDefault="00662571" w:rsidP="00871A82">
      <w:pPr>
        <w:spacing w:after="0" w:line="240" w:lineRule="auto"/>
        <w:ind w:firstLine="708"/>
        <w:jc w:val="both"/>
        <w:rPr>
          <w:rFonts w:ascii="Times New Roman" w:hAnsi="Times New Roman" w:cs="Times New Roman"/>
          <w:sz w:val="28"/>
          <w:szCs w:val="28"/>
        </w:rPr>
      </w:pPr>
    </w:p>
    <w:p w:rsidR="00871A82" w:rsidRPr="009B6A1C" w:rsidRDefault="009B6A1C" w:rsidP="00871A8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постановляет</w:t>
      </w:r>
      <w:r w:rsidR="00871A82" w:rsidRPr="009B6A1C">
        <w:rPr>
          <w:rFonts w:ascii="Times New Roman" w:hAnsi="Times New Roman" w:cs="Times New Roman"/>
          <w:b/>
          <w:sz w:val="28"/>
          <w:szCs w:val="28"/>
        </w:rPr>
        <w:t>:</w:t>
      </w:r>
    </w:p>
    <w:p w:rsidR="004430B8" w:rsidRPr="00662571" w:rsidRDefault="004430B8" w:rsidP="00662571">
      <w:pPr>
        <w:spacing w:after="0" w:line="240" w:lineRule="auto"/>
        <w:ind w:firstLine="708"/>
        <w:jc w:val="both"/>
        <w:rPr>
          <w:rFonts w:ascii="Times New Roman" w:hAnsi="Times New Roman" w:cs="Times New Roman"/>
          <w:sz w:val="28"/>
          <w:szCs w:val="28"/>
        </w:rPr>
      </w:pPr>
    </w:p>
    <w:p w:rsidR="00662571" w:rsidRPr="00662571" w:rsidRDefault="00871A82" w:rsidP="00662571">
      <w:pPr>
        <w:spacing w:after="0" w:line="240" w:lineRule="auto"/>
        <w:jc w:val="both"/>
        <w:rPr>
          <w:rFonts w:ascii="Times New Roman" w:hAnsi="Times New Roman"/>
          <w:sz w:val="28"/>
          <w:szCs w:val="28"/>
        </w:rPr>
      </w:pPr>
      <w:r w:rsidRPr="00662571">
        <w:rPr>
          <w:rFonts w:ascii="Times New Roman" w:hAnsi="Times New Roman" w:cs="Times New Roman"/>
          <w:color w:val="000000" w:themeColor="text1"/>
          <w:spacing w:val="2"/>
          <w:sz w:val="28"/>
          <w:szCs w:val="28"/>
          <w:shd w:val="clear" w:color="auto" w:fill="FFFFFF"/>
        </w:rPr>
        <w:t xml:space="preserve">1.Утвердить прилагаемое Положение </w:t>
      </w:r>
      <w:r w:rsidRPr="00662571">
        <w:rPr>
          <w:rFonts w:ascii="Times New Roman" w:hAnsi="Times New Roman" w:cs="Times New Roman"/>
          <w:color w:val="000000" w:themeColor="text1"/>
          <w:sz w:val="28"/>
          <w:szCs w:val="28"/>
        </w:rPr>
        <w:t xml:space="preserve">о персонифицированном дополнительном </w:t>
      </w:r>
      <w:r w:rsidR="002A65FB">
        <w:rPr>
          <w:rFonts w:ascii="Times New Roman" w:hAnsi="Times New Roman" w:cs="Times New Roman"/>
          <w:color w:val="000000" w:themeColor="text1"/>
          <w:sz w:val="28"/>
          <w:szCs w:val="28"/>
        </w:rPr>
        <w:t xml:space="preserve">образования </w:t>
      </w:r>
      <w:r w:rsidR="00662571" w:rsidRPr="00662571">
        <w:rPr>
          <w:rFonts w:ascii="Times New Roman" w:hAnsi="Times New Roman"/>
          <w:sz w:val="28"/>
          <w:szCs w:val="28"/>
        </w:rPr>
        <w:t>детей в Калачевском муниципальном районе Волгоградской области</w:t>
      </w:r>
      <w:r w:rsidR="002A65FB">
        <w:rPr>
          <w:rFonts w:ascii="Times New Roman" w:hAnsi="Times New Roman"/>
          <w:sz w:val="28"/>
          <w:szCs w:val="28"/>
        </w:rPr>
        <w:t>.</w:t>
      </w:r>
    </w:p>
    <w:p w:rsidR="00662571" w:rsidRPr="00C46047" w:rsidRDefault="00662571" w:rsidP="00662571">
      <w:pPr>
        <w:pStyle w:val="ConsPlusNormal"/>
        <w:jc w:val="both"/>
        <w:rPr>
          <w:rFonts w:ascii="Times New Roman" w:hAnsi="Times New Roman" w:cs="Times New Roman"/>
          <w:sz w:val="28"/>
          <w:szCs w:val="28"/>
        </w:rPr>
      </w:pPr>
    </w:p>
    <w:p w:rsidR="00871A82" w:rsidRPr="009B6A1C" w:rsidRDefault="00871A82" w:rsidP="00871A82">
      <w:pPr>
        <w:spacing w:after="0" w:line="240" w:lineRule="auto"/>
        <w:jc w:val="both"/>
        <w:rPr>
          <w:rFonts w:ascii="Times New Roman" w:hAnsi="Times New Roman" w:cs="Times New Roman"/>
          <w:i/>
          <w:color w:val="000000" w:themeColor="text1"/>
          <w:sz w:val="28"/>
          <w:szCs w:val="28"/>
        </w:rPr>
      </w:pPr>
      <w:r w:rsidRPr="009B6A1C">
        <w:rPr>
          <w:rFonts w:ascii="Times New Roman" w:hAnsi="Times New Roman" w:cs="Times New Roman"/>
          <w:color w:val="000000" w:themeColor="text1"/>
          <w:spacing w:val="2"/>
          <w:sz w:val="28"/>
          <w:szCs w:val="28"/>
          <w:shd w:val="clear" w:color="auto" w:fill="FFFFFF"/>
        </w:rPr>
        <w:lastRenderedPageBreak/>
        <w:t>2.Определить комитет по образованию администрации Калачевского муниципального района Волгоградской области в качестве уполномоченного органа по реализации персонифицированного дополнительного образования</w:t>
      </w:r>
      <w:r w:rsidR="002A65FB">
        <w:rPr>
          <w:rFonts w:ascii="Times New Roman" w:hAnsi="Times New Roman" w:cs="Times New Roman"/>
          <w:color w:val="000000" w:themeColor="text1"/>
          <w:spacing w:val="2"/>
          <w:sz w:val="28"/>
          <w:szCs w:val="28"/>
          <w:shd w:val="clear" w:color="auto" w:fill="FFFFFF"/>
        </w:rPr>
        <w:t xml:space="preserve"> детей</w:t>
      </w:r>
      <w:r w:rsidRPr="009B6A1C">
        <w:rPr>
          <w:rFonts w:ascii="Times New Roman" w:hAnsi="Times New Roman" w:cs="Times New Roman"/>
          <w:color w:val="000000" w:themeColor="text1"/>
          <w:spacing w:val="2"/>
          <w:sz w:val="28"/>
          <w:szCs w:val="28"/>
          <w:shd w:val="clear" w:color="auto" w:fill="FFFFFF"/>
        </w:rPr>
        <w:t>.</w:t>
      </w:r>
    </w:p>
    <w:p w:rsidR="00871A82" w:rsidRPr="009B6A1C" w:rsidRDefault="00871A82" w:rsidP="00871A82">
      <w:pPr>
        <w:pStyle w:val="ConsPlusNormal"/>
        <w:jc w:val="both"/>
        <w:rPr>
          <w:rFonts w:ascii="Times New Roman" w:hAnsi="Times New Roman" w:cs="Times New Roman"/>
          <w:sz w:val="28"/>
          <w:szCs w:val="28"/>
        </w:rPr>
      </w:pPr>
      <w:r w:rsidRPr="009B6A1C">
        <w:rPr>
          <w:rFonts w:ascii="Times New Roman" w:hAnsi="Times New Roman" w:cs="Times New Roman"/>
          <w:sz w:val="28"/>
          <w:szCs w:val="28"/>
        </w:rPr>
        <w:t xml:space="preserve">3.Контроль исполнения настоящего постановления возложить на заместителя Главы Калачевского муниципального района С.Г. </w:t>
      </w:r>
      <w:proofErr w:type="spellStart"/>
      <w:r w:rsidRPr="009B6A1C">
        <w:rPr>
          <w:rFonts w:ascii="Times New Roman" w:hAnsi="Times New Roman" w:cs="Times New Roman"/>
          <w:sz w:val="28"/>
          <w:szCs w:val="28"/>
        </w:rPr>
        <w:t>Подсеваткина</w:t>
      </w:r>
      <w:proofErr w:type="spellEnd"/>
      <w:r w:rsidRPr="009B6A1C">
        <w:rPr>
          <w:rFonts w:ascii="Times New Roman" w:hAnsi="Times New Roman" w:cs="Times New Roman"/>
          <w:sz w:val="28"/>
          <w:szCs w:val="28"/>
        </w:rPr>
        <w:t xml:space="preserve">. </w:t>
      </w:r>
    </w:p>
    <w:p w:rsidR="00871A82" w:rsidRPr="009B6A1C" w:rsidRDefault="00871A82" w:rsidP="00871A82">
      <w:pPr>
        <w:pStyle w:val="ConsPlusNormal"/>
        <w:jc w:val="both"/>
        <w:rPr>
          <w:rFonts w:ascii="Times New Roman" w:hAnsi="Times New Roman" w:cs="Times New Roman"/>
          <w:sz w:val="28"/>
          <w:szCs w:val="28"/>
        </w:rPr>
      </w:pPr>
      <w:r w:rsidRPr="009B6A1C">
        <w:rPr>
          <w:rFonts w:ascii="Times New Roman" w:hAnsi="Times New Roman" w:cs="Times New Roman"/>
          <w:sz w:val="28"/>
          <w:szCs w:val="28"/>
        </w:rPr>
        <w:t>4.Настоящее постановление подлежит обязательному опубликованию.</w:t>
      </w:r>
    </w:p>
    <w:p w:rsidR="00871A82" w:rsidRDefault="00871A82" w:rsidP="00871A82">
      <w:pPr>
        <w:pStyle w:val="a3"/>
        <w:tabs>
          <w:tab w:val="left" w:pos="2805"/>
        </w:tabs>
        <w:spacing w:after="0" w:line="240" w:lineRule="auto"/>
        <w:ind w:left="0"/>
        <w:rPr>
          <w:rFonts w:ascii="Times New Roman" w:hAnsi="Times New Roman"/>
          <w:sz w:val="28"/>
          <w:szCs w:val="28"/>
        </w:rPr>
      </w:pPr>
    </w:p>
    <w:p w:rsidR="00871A82" w:rsidRPr="00674F93" w:rsidRDefault="00871A82" w:rsidP="00871A82">
      <w:pPr>
        <w:spacing w:after="0" w:line="240" w:lineRule="auto"/>
        <w:jc w:val="both"/>
        <w:rPr>
          <w:rFonts w:ascii="Times New Roman" w:eastAsiaTheme="minorHAnsi" w:hAnsi="Times New Roman" w:cs="Times New Roman"/>
          <w:b/>
          <w:sz w:val="28"/>
          <w:szCs w:val="28"/>
          <w:lang w:eastAsia="en-US"/>
        </w:rPr>
      </w:pPr>
      <w:r w:rsidRPr="00674F93">
        <w:rPr>
          <w:rFonts w:ascii="Times New Roman" w:eastAsiaTheme="minorHAnsi" w:hAnsi="Times New Roman" w:cs="Times New Roman"/>
          <w:b/>
          <w:sz w:val="28"/>
          <w:szCs w:val="28"/>
          <w:lang w:eastAsia="en-US"/>
        </w:rPr>
        <w:t>Глава  Калач</w:t>
      </w:r>
      <w:r w:rsidR="009A27B4">
        <w:rPr>
          <w:rFonts w:ascii="Times New Roman" w:eastAsiaTheme="minorHAnsi" w:hAnsi="Times New Roman" w:cs="Times New Roman"/>
          <w:b/>
          <w:sz w:val="28"/>
          <w:szCs w:val="28"/>
          <w:lang w:eastAsia="en-US"/>
        </w:rPr>
        <w:t>е</w:t>
      </w:r>
      <w:r w:rsidRPr="00674F93">
        <w:rPr>
          <w:rFonts w:ascii="Times New Roman" w:eastAsiaTheme="minorHAnsi" w:hAnsi="Times New Roman" w:cs="Times New Roman"/>
          <w:b/>
          <w:sz w:val="28"/>
          <w:szCs w:val="28"/>
          <w:lang w:eastAsia="en-US"/>
        </w:rPr>
        <w:t>вского</w:t>
      </w:r>
    </w:p>
    <w:p w:rsidR="00871A82" w:rsidRPr="00473AB0" w:rsidRDefault="00871A82" w:rsidP="00473AB0">
      <w:pPr>
        <w:spacing w:after="0" w:line="240" w:lineRule="auto"/>
        <w:jc w:val="both"/>
        <w:rPr>
          <w:rFonts w:ascii="Times New Roman" w:hAnsi="Times New Roman" w:cs="Times New Roman"/>
          <w:i/>
          <w:sz w:val="24"/>
          <w:szCs w:val="24"/>
        </w:rPr>
      </w:pPr>
      <w:r w:rsidRPr="00674F93">
        <w:rPr>
          <w:rFonts w:ascii="Times New Roman" w:eastAsiaTheme="minorHAnsi" w:hAnsi="Times New Roman" w:cs="Times New Roman"/>
          <w:b/>
          <w:sz w:val="28"/>
          <w:szCs w:val="28"/>
          <w:lang w:eastAsia="en-US"/>
        </w:rPr>
        <w:t xml:space="preserve"> муниципального района                                          П.Н. Харитоненко</w:t>
      </w:r>
    </w:p>
    <w:p w:rsidR="00871A82" w:rsidRDefault="00871A82"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871A82" w:rsidRDefault="00871A82"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871A82" w:rsidRDefault="00871A82"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662571" w:rsidRDefault="00662571"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871A82" w:rsidRDefault="00871A82" w:rsidP="003E5FFE">
      <w:pPr>
        <w:shd w:val="clear" w:color="auto" w:fill="FFFFFF" w:themeFill="background1"/>
        <w:spacing w:after="0" w:line="240" w:lineRule="auto"/>
        <w:ind w:left="6096"/>
        <w:jc w:val="both"/>
        <w:rPr>
          <w:rFonts w:ascii="Times New Roman" w:hAnsi="Times New Roman" w:cs="Times New Roman"/>
          <w:szCs w:val="24"/>
          <w:shd w:val="clear" w:color="auto" w:fill="FFFFFF" w:themeFill="background1"/>
        </w:rPr>
      </w:pPr>
    </w:p>
    <w:p w:rsidR="003E5FFE" w:rsidRPr="00CF0659" w:rsidRDefault="00662571" w:rsidP="00C73112">
      <w:pPr>
        <w:shd w:val="clear" w:color="auto" w:fill="FFFFFF" w:themeFill="background1"/>
        <w:spacing w:after="0" w:line="240" w:lineRule="auto"/>
        <w:ind w:left="6096"/>
        <w:jc w:val="right"/>
        <w:rPr>
          <w:rFonts w:ascii="Times New Roman" w:hAnsi="Times New Roman" w:cs="Times New Roman"/>
          <w:szCs w:val="24"/>
        </w:rPr>
      </w:pPr>
      <w:r>
        <w:rPr>
          <w:rFonts w:ascii="Times New Roman" w:hAnsi="Times New Roman" w:cs="Times New Roman"/>
          <w:szCs w:val="24"/>
          <w:shd w:val="clear" w:color="auto" w:fill="FFFFFF" w:themeFill="background1"/>
        </w:rPr>
        <w:t xml:space="preserve">Приложение к </w:t>
      </w:r>
      <w:r w:rsidR="003E5FFE" w:rsidRPr="008E4988">
        <w:rPr>
          <w:rFonts w:ascii="Times New Roman" w:hAnsi="Times New Roman" w:cs="Times New Roman"/>
          <w:szCs w:val="24"/>
          <w:shd w:val="clear" w:color="auto" w:fill="FFFFFF" w:themeFill="background1"/>
        </w:rPr>
        <w:t xml:space="preserve"> постановлени</w:t>
      </w:r>
      <w:r>
        <w:rPr>
          <w:rFonts w:ascii="Times New Roman" w:hAnsi="Times New Roman" w:cs="Times New Roman"/>
          <w:szCs w:val="24"/>
          <w:shd w:val="clear" w:color="auto" w:fill="FFFFFF" w:themeFill="background1"/>
        </w:rPr>
        <w:t>ю</w:t>
      </w:r>
      <w:r w:rsidR="00C73112">
        <w:rPr>
          <w:rFonts w:ascii="Times New Roman" w:hAnsi="Times New Roman" w:cs="Times New Roman"/>
          <w:szCs w:val="24"/>
          <w:shd w:val="clear" w:color="auto" w:fill="FFFFFF" w:themeFill="background1"/>
        </w:rPr>
        <w:t xml:space="preserve"> </w:t>
      </w:r>
      <w:r w:rsidR="00C44172">
        <w:rPr>
          <w:rFonts w:ascii="Times New Roman" w:hAnsi="Times New Roman" w:cs="Times New Roman"/>
          <w:szCs w:val="24"/>
          <w:shd w:val="clear" w:color="auto" w:fill="FFFFFF" w:themeFill="background1"/>
        </w:rPr>
        <w:t>администрации</w:t>
      </w:r>
      <w:r w:rsidR="00C73112">
        <w:rPr>
          <w:rFonts w:ascii="Times New Roman" w:hAnsi="Times New Roman" w:cs="Times New Roman"/>
          <w:szCs w:val="24"/>
          <w:shd w:val="clear" w:color="auto" w:fill="FFFFFF" w:themeFill="background1"/>
        </w:rPr>
        <w:t xml:space="preserve"> </w:t>
      </w:r>
      <w:r w:rsidR="003E5FFE" w:rsidRPr="008E4988">
        <w:rPr>
          <w:rFonts w:ascii="Times New Roman" w:hAnsi="Times New Roman" w:cs="Times New Roman"/>
          <w:szCs w:val="24"/>
          <w:shd w:val="clear" w:color="auto" w:fill="FFFFFF" w:themeFill="background1"/>
        </w:rPr>
        <w:t>Калачевского муниципального района Волгог</w:t>
      </w:r>
      <w:r w:rsidR="009873BF">
        <w:rPr>
          <w:rFonts w:ascii="Times New Roman" w:hAnsi="Times New Roman" w:cs="Times New Roman"/>
          <w:szCs w:val="24"/>
          <w:shd w:val="clear" w:color="auto" w:fill="FFFFFF" w:themeFill="background1"/>
        </w:rPr>
        <w:t>радской области</w:t>
      </w:r>
      <w:r w:rsidR="009873BF">
        <w:rPr>
          <w:rFonts w:ascii="Times New Roman" w:hAnsi="Times New Roman" w:cs="Times New Roman"/>
          <w:szCs w:val="24"/>
          <w:shd w:val="clear" w:color="auto" w:fill="FFFFFF" w:themeFill="background1"/>
        </w:rPr>
        <w:br/>
        <w:t>№</w:t>
      </w:r>
      <w:r w:rsidR="00C73112">
        <w:rPr>
          <w:rFonts w:ascii="Times New Roman" w:hAnsi="Times New Roman" w:cs="Times New Roman"/>
          <w:szCs w:val="24"/>
          <w:shd w:val="clear" w:color="auto" w:fill="FFFFFF" w:themeFill="background1"/>
        </w:rPr>
        <w:t xml:space="preserve"> 953</w:t>
      </w:r>
      <w:r w:rsidR="009873BF">
        <w:rPr>
          <w:rFonts w:ascii="Times New Roman" w:hAnsi="Times New Roman" w:cs="Times New Roman"/>
          <w:szCs w:val="24"/>
          <w:shd w:val="clear" w:color="auto" w:fill="FFFFFF" w:themeFill="background1"/>
        </w:rPr>
        <w:t xml:space="preserve"> </w:t>
      </w:r>
      <w:r w:rsidR="003E5FFE" w:rsidRPr="008E4988">
        <w:rPr>
          <w:rFonts w:ascii="Times New Roman" w:hAnsi="Times New Roman" w:cs="Times New Roman"/>
          <w:szCs w:val="24"/>
          <w:shd w:val="clear" w:color="auto" w:fill="FFFFFF" w:themeFill="background1"/>
        </w:rPr>
        <w:t>«</w:t>
      </w:r>
      <w:r w:rsidR="00C73112">
        <w:rPr>
          <w:rFonts w:ascii="Times New Roman" w:hAnsi="Times New Roman" w:cs="Times New Roman"/>
          <w:szCs w:val="24"/>
          <w:shd w:val="clear" w:color="auto" w:fill="FFFFFF" w:themeFill="background1"/>
        </w:rPr>
        <w:t>08</w:t>
      </w:r>
      <w:r w:rsidR="003E5FFE" w:rsidRPr="008E4988">
        <w:rPr>
          <w:rFonts w:ascii="Times New Roman" w:hAnsi="Times New Roman" w:cs="Times New Roman"/>
          <w:szCs w:val="24"/>
          <w:shd w:val="clear" w:color="auto" w:fill="FFFFFF" w:themeFill="background1"/>
        </w:rPr>
        <w:t>»</w:t>
      </w:r>
      <w:r w:rsidR="00B0773C">
        <w:rPr>
          <w:rFonts w:ascii="Times New Roman" w:hAnsi="Times New Roman" w:cs="Times New Roman"/>
          <w:szCs w:val="24"/>
          <w:shd w:val="clear" w:color="auto" w:fill="FFFFFF" w:themeFill="background1"/>
        </w:rPr>
        <w:t>10.</w:t>
      </w:r>
      <w:r w:rsidR="003E5FFE" w:rsidRPr="008E4988">
        <w:rPr>
          <w:rFonts w:ascii="Times New Roman" w:hAnsi="Times New Roman" w:cs="Times New Roman"/>
          <w:szCs w:val="24"/>
          <w:shd w:val="clear" w:color="auto" w:fill="FFFFFF" w:themeFill="background1"/>
        </w:rPr>
        <w:t xml:space="preserve"> </w:t>
      </w:r>
      <w:r w:rsidR="00C73112">
        <w:rPr>
          <w:rFonts w:ascii="Times New Roman" w:hAnsi="Times New Roman" w:cs="Times New Roman"/>
          <w:szCs w:val="24"/>
          <w:shd w:val="clear" w:color="auto" w:fill="FFFFFF" w:themeFill="background1"/>
        </w:rPr>
        <w:t>2019</w:t>
      </w:r>
    </w:p>
    <w:p w:rsidR="003E5FFE" w:rsidRPr="00E63867" w:rsidRDefault="003E5FFE" w:rsidP="003E5FFE">
      <w:pPr>
        <w:shd w:val="clear" w:color="auto" w:fill="FFFFFF" w:themeFill="background1"/>
        <w:spacing w:after="0" w:line="240" w:lineRule="auto"/>
        <w:rPr>
          <w:rFonts w:ascii="Times New Roman" w:hAnsi="Times New Roman" w:cs="Times New Roman"/>
          <w:sz w:val="24"/>
          <w:szCs w:val="24"/>
        </w:rPr>
      </w:pPr>
    </w:p>
    <w:p w:rsidR="003E5FFE" w:rsidRPr="00BC3D42" w:rsidRDefault="003E5FFE" w:rsidP="003E5FFE">
      <w:pPr>
        <w:spacing w:after="0" w:line="240" w:lineRule="auto"/>
        <w:rPr>
          <w:rFonts w:ascii="Times New Roman" w:hAnsi="Times New Roman" w:cs="Times New Roman"/>
          <w:b/>
          <w:sz w:val="24"/>
          <w:szCs w:val="24"/>
        </w:rPr>
      </w:pPr>
    </w:p>
    <w:p w:rsidR="003E5FFE" w:rsidRPr="00E63867" w:rsidRDefault="003E5FFE" w:rsidP="003E5FFE">
      <w:pPr>
        <w:spacing w:after="0" w:line="240" w:lineRule="auto"/>
        <w:jc w:val="center"/>
        <w:rPr>
          <w:rFonts w:ascii="Times New Roman" w:hAnsi="Times New Roman" w:cs="Times New Roman"/>
          <w:b/>
          <w:smallCaps/>
          <w:sz w:val="24"/>
          <w:szCs w:val="24"/>
        </w:rPr>
      </w:pPr>
      <w:r w:rsidRPr="00E63867">
        <w:rPr>
          <w:rFonts w:ascii="Times New Roman" w:hAnsi="Times New Roman" w:cs="Times New Roman"/>
          <w:b/>
          <w:smallCaps/>
          <w:sz w:val="24"/>
          <w:szCs w:val="24"/>
        </w:rPr>
        <w:t xml:space="preserve">Положение о персонифицированном дополнительном образовании </w:t>
      </w:r>
      <w:r w:rsidR="00662571">
        <w:rPr>
          <w:rFonts w:ascii="Times New Roman" w:hAnsi="Times New Roman" w:cs="Times New Roman"/>
          <w:b/>
          <w:smallCaps/>
          <w:sz w:val="24"/>
          <w:szCs w:val="24"/>
        </w:rPr>
        <w:t xml:space="preserve"> детей </w:t>
      </w:r>
      <w:r w:rsidRPr="00E63867">
        <w:rPr>
          <w:rFonts w:ascii="Times New Roman" w:hAnsi="Times New Roman" w:cs="Times New Roman"/>
          <w:b/>
          <w:smallCaps/>
          <w:sz w:val="24"/>
          <w:szCs w:val="24"/>
        </w:rPr>
        <w:t>в</w:t>
      </w:r>
      <w:r w:rsidR="00C73112">
        <w:rPr>
          <w:rFonts w:ascii="Times New Roman" w:hAnsi="Times New Roman" w:cs="Times New Roman"/>
          <w:b/>
          <w:smallCaps/>
          <w:sz w:val="24"/>
          <w:szCs w:val="24"/>
        </w:rPr>
        <w:t xml:space="preserve"> </w:t>
      </w:r>
      <w:r w:rsidRPr="002B1CDF">
        <w:rPr>
          <w:rFonts w:ascii="Times New Roman" w:hAnsi="Times New Roman" w:cs="Times New Roman"/>
          <w:b/>
          <w:smallCaps/>
          <w:sz w:val="24"/>
          <w:szCs w:val="24"/>
          <w:shd w:val="clear" w:color="auto" w:fill="FFFFFF" w:themeFill="background1"/>
        </w:rPr>
        <w:t>Калачевском муниципальном районе Волгоградской области</w:t>
      </w:r>
    </w:p>
    <w:p w:rsidR="003E5FFE" w:rsidRPr="00BC3D42" w:rsidRDefault="003E5FFE" w:rsidP="003E5FFE">
      <w:pPr>
        <w:spacing w:after="0" w:line="240" w:lineRule="auto"/>
        <w:rPr>
          <w:rFonts w:ascii="Times New Roman" w:hAnsi="Times New Roman" w:cs="Times New Roman"/>
          <w:sz w:val="24"/>
          <w:szCs w:val="24"/>
        </w:rPr>
      </w:pPr>
    </w:p>
    <w:p w:rsidR="003E5FFE" w:rsidRPr="00CA036B" w:rsidRDefault="003E5FFE" w:rsidP="003E5FFE">
      <w:pPr>
        <w:pStyle w:val="a3"/>
        <w:numPr>
          <w:ilvl w:val="0"/>
          <w:numId w:val="7"/>
        </w:num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rPr>
        <w:t>Общие положения.</w:t>
      </w:r>
    </w:p>
    <w:p w:rsidR="003E5FFE" w:rsidRPr="00CA036B" w:rsidRDefault="003E5FFE" w:rsidP="003E5FFE">
      <w:pPr>
        <w:pStyle w:val="a3"/>
        <w:spacing w:after="0" w:line="240" w:lineRule="auto"/>
        <w:ind w:left="1080"/>
        <w:rPr>
          <w:rFonts w:ascii="Times New Roman" w:hAnsi="Times New Roman" w:cs="Times New Roman"/>
          <w:smallCaps/>
          <w:sz w:val="24"/>
          <w:szCs w:val="24"/>
        </w:rPr>
      </w:pPr>
    </w:p>
    <w:p w:rsidR="003E5FFE" w:rsidRDefault="003E5FFE" w:rsidP="003E5FFE">
      <w:pPr>
        <w:pStyle w:val="a3"/>
        <w:numPr>
          <w:ilvl w:val="1"/>
          <w:numId w:val="1"/>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Положение о персонифицированном дополнительном образовании</w:t>
      </w:r>
      <w:r w:rsidR="00662571">
        <w:rPr>
          <w:rFonts w:ascii="Times New Roman" w:hAnsi="Times New Roman" w:cs="Times New Roman"/>
          <w:sz w:val="24"/>
          <w:szCs w:val="24"/>
        </w:rPr>
        <w:t xml:space="preserve"> детей</w:t>
      </w:r>
      <w:r w:rsidRPr="00B143A8">
        <w:rPr>
          <w:rFonts w:ascii="Times New Roman" w:hAnsi="Times New Roman" w:cs="Times New Roman"/>
          <w:sz w:val="24"/>
          <w:szCs w:val="24"/>
        </w:rPr>
        <w:t xml:space="preserve"> в </w:t>
      </w:r>
      <w:r>
        <w:rPr>
          <w:rFonts w:ascii="Times New Roman" w:hAnsi="Times New Roman" w:cs="Times New Roman"/>
          <w:sz w:val="24"/>
          <w:szCs w:val="24"/>
        </w:rPr>
        <w:t>Калачевском муниципальном районе Волгоградской области</w:t>
      </w:r>
      <w:r w:rsidRPr="00B143A8">
        <w:rPr>
          <w:rFonts w:ascii="Times New Roman" w:hAnsi="Times New Roman" w:cs="Times New Roman"/>
          <w:sz w:val="24"/>
          <w:szCs w:val="24"/>
        </w:rPr>
        <w:t xml:space="preserve"> (далее – Положение) регламентирует порядок взаимодействия участников отношений в сфере дополнительного </w:t>
      </w:r>
      <w:r w:rsidRPr="002B1CDF">
        <w:rPr>
          <w:rFonts w:ascii="Times New Roman" w:hAnsi="Times New Roman" w:cs="Times New Roman"/>
          <w:sz w:val="24"/>
          <w:szCs w:val="24"/>
          <w:shd w:val="clear" w:color="auto" w:fill="FFFFFF" w:themeFill="background1"/>
        </w:rPr>
        <w:t>образования в целях обеспечения получения детьми, проживающими на территории Калачевского муниципального районаВолгоградской области  дополнительного образованияза счет средств местного бюджета Калачевского муниципального района</w:t>
      </w:r>
      <w:r>
        <w:rPr>
          <w:rFonts w:ascii="Times New Roman" w:hAnsi="Times New Roman" w:cs="Times New Roman"/>
          <w:sz w:val="24"/>
          <w:szCs w:val="24"/>
          <w:shd w:val="clear" w:color="auto" w:fill="FFFFFF" w:themeFill="background1"/>
        </w:rPr>
        <w:t xml:space="preserve"> Волгоградской области</w:t>
      </w:r>
      <w:r w:rsidRPr="002B1CDF">
        <w:rPr>
          <w:rFonts w:ascii="Times New Roman" w:hAnsi="Times New Roman" w:cs="Times New Roman"/>
          <w:sz w:val="24"/>
          <w:szCs w:val="24"/>
          <w:shd w:val="clear" w:color="auto" w:fill="FFFFFF" w:themeFill="background1"/>
        </w:rPr>
        <w:t>.</w:t>
      </w:r>
    </w:p>
    <w:p w:rsidR="003E5FFE" w:rsidRDefault="003E5FFE" w:rsidP="003E5FFE">
      <w:pPr>
        <w:pStyle w:val="a3"/>
        <w:numPr>
          <w:ilvl w:val="1"/>
          <w:numId w:val="1"/>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Для целей настоящего Положения используются следующие понятия:</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поставщик образовательных услуг – образовательная организ</w:t>
      </w:r>
      <w:r>
        <w:rPr>
          <w:rFonts w:ascii="Times New Roman" w:hAnsi="Times New Roman" w:cs="Times New Roman"/>
          <w:sz w:val="24"/>
          <w:szCs w:val="24"/>
        </w:rPr>
        <w:t>ация, организация, осуществляющая</w:t>
      </w:r>
      <w:r w:rsidRPr="00BC6345">
        <w:rPr>
          <w:rFonts w:ascii="Times New Roman" w:hAnsi="Times New Roman" w:cs="Times New Roman"/>
          <w:sz w:val="24"/>
          <w:szCs w:val="24"/>
        </w:rPr>
        <w:t xml:space="preserve"> обучение, индивидуальный предприниматель, оказывающа</w:t>
      </w:r>
      <w:proofErr w:type="gramStart"/>
      <w:r w:rsidRPr="00BC6345">
        <w:rPr>
          <w:rFonts w:ascii="Times New Roman" w:hAnsi="Times New Roman" w:cs="Times New Roman"/>
          <w:sz w:val="24"/>
          <w:szCs w:val="24"/>
        </w:rPr>
        <w:t>я(</w:t>
      </w:r>
      <w:proofErr w:type="spellStart"/>
      <w:proofErr w:type="gramEnd"/>
      <w:r w:rsidRPr="00BC6345">
        <w:rPr>
          <w:rFonts w:ascii="Times New Roman" w:hAnsi="Times New Roman" w:cs="Times New Roman"/>
          <w:sz w:val="24"/>
          <w:szCs w:val="24"/>
        </w:rPr>
        <w:t>ий</w:t>
      </w:r>
      <w:proofErr w:type="spellEnd"/>
      <w:r w:rsidRPr="00BC6345">
        <w:rPr>
          <w:rFonts w:ascii="Times New Roman" w:hAnsi="Times New Roman" w:cs="Times New Roman"/>
          <w:sz w:val="24"/>
          <w:szCs w:val="24"/>
        </w:rPr>
        <w:t>) услуги дополнительного образования;</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Pr="002B1CDF">
        <w:rPr>
          <w:rFonts w:ascii="Times New Roman" w:hAnsi="Times New Roman" w:cs="Times New Roman"/>
          <w:sz w:val="24"/>
          <w:szCs w:val="24"/>
          <w:shd w:val="clear" w:color="auto" w:fill="FFFFFF" w:themeFill="background1"/>
        </w:rPr>
        <w:t>Калачевского муниципального района</w:t>
      </w:r>
      <w:r>
        <w:rPr>
          <w:rFonts w:ascii="Times New Roman" w:hAnsi="Times New Roman" w:cs="Times New Roman"/>
          <w:sz w:val="24"/>
          <w:szCs w:val="24"/>
          <w:shd w:val="clear" w:color="auto" w:fill="FFFFFF" w:themeFill="background1"/>
        </w:rPr>
        <w:t xml:space="preserve"> Волгоградской области</w:t>
      </w:r>
      <w:r w:rsidRPr="00BC6345">
        <w:rPr>
          <w:rFonts w:ascii="Times New Roman" w:hAnsi="Times New Roman" w:cs="Times New Roman"/>
          <w:sz w:val="24"/>
          <w:szCs w:val="24"/>
        </w:rPr>
        <w:t xml:space="preserve">, которые имеют возможность получения дополнительного образования за счет средств местного бюджета </w:t>
      </w:r>
      <w:r w:rsidRPr="002B1CDF">
        <w:rPr>
          <w:rFonts w:ascii="Times New Roman" w:hAnsi="Times New Roman" w:cs="Times New Roman"/>
          <w:sz w:val="24"/>
          <w:szCs w:val="24"/>
          <w:shd w:val="clear" w:color="auto" w:fill="FFFFFF" w:themeFill="background1"/>
        </w:rPr>
        <w:t>Калачевского муниципального района</w:t>
      </w:r>
      <w:r>
        <w:rPr>
          <w:rFonts w:ascii="Times New Roman" w:hAnsi="Times New Roman" w:cs="Times New Roman"/>
          <w:sz w:val="24"/>
          <w:szCs w:val="24"/>
          <w:shd w:val="clear" w:color="auto" w:fill="FFFFFF" w:themeFill="background1"/>
        </w:rPr>
        <w:t xml:space="preserve"> Волгоградской области</w:t>
      </w:r>
      <w:r w:rsidRPr="00BC6345">
        <w:rPr>
          <w:rFonts w:ascii="Times New Roman" w:hAnsi="Times New Roman" w:cs="Times New Roman"/>
          <w:sz w:val="24"/>
          <w:szCs w:val="24"/>
        </w:rPr>
        <w:t>, ведение которой осуществляется в порядке, установленном настоящим Положением;</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общеобразовательных программах, реализуемых </w:t>
      </w:r>
      <w:r w:rsidRPr="00BC6345">
        <w:rPr>
          <w:rFonts w:ascii="Times New Roman" w:hAnsi="Times New Roman" w:cs="Times New Roman"/>
          <w:sz w:val="24"/>
        </w:rPr>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w:t>
      </w:r>
      <w:r w:rsidRPr="00BC6345">
        <w:rPr>
          <w:rFonts w:ascii="Times New Roman" w:hAnsi="Times New Roman" w:cs="Times New Roman"/>
          <w:sz w:val="24"/>
          <w:szCs w:val="24"/>
        </w:rPr>
        <w:t xml:space="preserve">, формируемая в соответствии с правилами персонифицированного финансирования дополнительного образования детей в </w:t>
      </w:r>
      <w:r>
        <w:rPr>
          <w:rFonts w:ascii="Times New Roman" w:hAnsi="Times New Roman" w:cs="Times New Roman"/>
          <w:sz w:val="24"/>
          <w:szCs w:val="24"/>
        </w:rPr>
        <w:t xml:space="preserve">Волгоградской области </w:t>
      </w:r>
      <w:r w:rsidRPr="00BC6345">
        <w:rPr>
          <w:rFonts w:ascii="Times New Roman" w:hAnsi="Times New Roman" w:cs="Times New Roman"/>
          <w:sz w:val="24"/>
          <w:szCs w:val="24"/>
        </w:rPr>
        <w:t>(далее – Правила персонифицированного финансирования);</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предпрофессиональных программ – база данных о дополнительных предпрофессиональных программах в области искусств </w:t>
      </w:r>
      <w:proofErr w:type="gramStart"/>
      <w:r w:rsidRPr="00BC6345">
        <w:rPr>
          <w:rFonts w:ascii="Times New Roman" w:hAnsi="Times New Roman" w:cs="Times New Roman"/>
          <w:sz w:val="24"/>
          <w:szCs w:val="24"/>
        </w:rPr>
        <w:t>и(</w:t>
      </w:r>
      <w:proofErr w:type="gramEnd"/>
      <w:r w:rsidRPr="00BC6345">
        <w:rPr>
          <w:rFonts w:ascii="Times New Roman" w:hAnsi="Times New Roman" w:cs="Times New Roman"/>
          <w:sz w:val="24"/>
          <w:szCs w:val="24"/>
        </w:rPr>
        <w:t>или) физической культуры и спорта, реализуемых образовательными организациями за счет бюджетных ассигнований;</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w:t>
      </w:r>
      <w:r w:rsidRPr="002B1CDF">
        <w:rPr>
          <w:rFonts w:ascii="Times New Roman" w:hAnsi="Times New Roman" w:cs="Times New Roman"/>
          <w:sz w:val="24"/>
          <w:szCs w:val="24"/>
          <w:shd w:val="clear" w:color="auto" w:fill="FFFFFF" w:themeFill="background1"/>
        </w:rPr>
        <w:t xml:space="preserve">установленном порядке признаваемых важными для социально-экономического развития Калачевского муниципального района </w:t>
      </w:r>
      <w:r w:rsidRPr="00BC6345">
        <w:rPr>
          <w:rFonts w:ascii="Times New Roman" w:hAnsi="Times New Roman" w:cs="Times New Roman"/>
          <w:sz w:val="24"/>
          <w:szCs w:val="24"/>
        </w:rPr>
        <w:t xml:space="preserve">и/или </w:t>
      </w:r>
      <w:r>
        <w:rPr>
          <w:rFonts w:ascii="Times New Roman" w:hAnsi="Times New Roman" w:cs="Times New Roman"/>
          <w:sz w:val="24"/>
          <w:szCs w:val="24"/>
        </w:rPr>
        <w:t>Волгоградской области</w:t>
      </w:r>
      <w:r w:rsidRPr="00BC6345">
        <w:rPr>
          <w:rFonts w:ascii="Times New Roman" w:hAnsi="Times New Roman" w:cs="Times New Roman"/>
          <w:sz w:val="24"/>
          <w:szCs w:val="24"/>
        </w:rPr>
        <w:t>;</w:t>
      </w:r>
    </w:p>
    <w:p w:rsidR="003E5FFE" w:rsidRDefault="003E5FFE" w:rsidP="003E5FFE">
      <w:pPr>
        <w:pStyle w:val="a3"/>
        <w:numPr>
          <w:ilvl w:val="2"/>
          <w:numId w:val="1"/>
        </w:numPr>
        <w:shd w:val="clear" w:color="auto" w:fill="FFFFFF" w:themeFill="background1"/>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w:t>
      </w:r>
      <w:r w:rsidRPr="00BC6345">
        <w:rPr>
          <w:rFonts w:ascii="Times New Roman" w:hAnsi="Times New Roman" w:cs="Times New Roman"/>
          <w:sz w:val="24"/>
          <w:szCs w:val="24"/>
        </w:rPr>
        <w:lastRenderedPageBreak/>
        <w:t xml:space="preserve">ассигнований, независимо от спроса со стороны населения </w:t>
      </w:r>
      <w:r w:rsidRPr="002B1CDF">
        <w:rPr>
          <w:rFonts w:ascii="Times New Roman" w:hAnsi="Times New Roman" w:cs="Times New Roman"/>
          <w:sz w:val="24"/>
          <w:szCs w:val="24"/>
          <w:shd w:val="clear" w:color="auto" w:fill="FFFFFF" w:themeFill="background1"/>
        </w:rPr>
        <w:t>Калачевского муниципального района. Волгоградской области.</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w:t>
      </w:r>
      <w:r w:rsidRPr="00AA1905">
        <w:rPr>
          <w:rFonts w:ascii="Times New Roman" w:hAnsi="Times New Roman" w:cs="Times New Roman"/>
          <w:sz w:val="24"/>
          <w:szCs w:val="24"/>
          <w:u w:val="single"/>
        </w:rPr>
        <w:t>В целях настоящего положения</w:t>
      </w:r>
      <w:r w:rsidRPr="00BC6345">
        <w:rPr>
          <w:rFonts w:ascii="Times New Roman" w:hAnsi="Times New Roman" w:cs="Times New Roman"/>
          <w:sz w:val="24"/>
          <w:szCs w:val="24"/>
        </w:rPr>
        <w:t xml:space="preserve">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персонифицированного финансирования – статус сертификата дополнительного образования, предусматривающий его использование в </w:t>
      </w:r>
      <w:proofErr w:type="gramStart"/>
      <w:r w:rsidRPr="00BC6345">
        <w:rPr>
          <w:rFonts w:ascii="Times New Roman" w:hAnsi="Times New Roman" w:cs="Times New Roman"/>
          <w:sz w:val="24"/>
          <w:szCs w:val="24"/>
        </w:rPr>
        <w:t>соответствии</w:t>
      </w:r>
      <w:proofErr w:type="gramEnd"/>
      <w:r w:rsidRPr="00BC6345">
        <w:rPr>
          <w:rFonts w:ascii="Times New Roman" w:hAnsi="Times New Roman" w:cs="Times New Roman"/>
          <w:sz w:val="24"/>
          <w:szCs w:val="24"/>
        </w:rPr>
        <w:t xml:space="preserve">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учета – статус сертификата дополнительного образования, не предусматривающий его использование в </w:t>
      </w:r>
      <w:proofErr w:type="gramStart"/>
      <w:r w:rsidRPr="00BC6345">
        <w:rPr>
          <w:rFonts w:ascii="Times New Roman" w:hAnsi="Times New Roman" w:cs="Times New Roman"/>
          <w:sz w:val="24"/>
          <w:szCs w:val="24"/>
        </w:rPr>
        <w:t>соответствии</w:t>
      </w:r>
      <w:proofErr w:type="gramEnd"/>
      <w:r w:rsidRPr="00BC6345">
        <w:rPr>
          <w:rFonts w:ascii="Times New Roman" w:hAnsi="Times New Roman" w:cs="Times New Roman"/>
          <w:sz w:val="24"/>
          <w:szCs w:val="24"/>
        </w:rPr>
        <w:t xml:space="preserve">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3E5FFE" w:rsidRDefault="003E5FFE" w:rsidP="003E5FFE">
      <w:pPr>
        <w:pStyle w:val="a3"/>
        <w:numPr>
          <w:ilvl w:val="2"/>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персонифицированного финансирования - документ, устанавливающий</w:t>
      </w:r>
      <w:r w:rsidRPr="00954CF4">
        <w:rPr>
          <w:rFonts w:ascii="Times New Roman" w:hAnsi="Times New Roman" w:cs="Times New Roman"/>
          <w:sz w:val="24"/>
          <w:szCs w:val="24"/>
        </w:rPr>
        <w:t xml:space="preserve"> на определенный период </w:t>
      </w:r>
      <w:r>
        <w:rPr>
          <w:rFonts w:ascii="Times New Roman" w:hAnsi="Times New Roman" w:cs="Times New Roman"/>
          <w:sz w:val="24"/>
          <w:szCs w:val="24"/>
        </w:rPr>
        <w:t>параметры системы персонифицированного финансирования, в том числе объем</w:t>
      </w:r>
      <w:r w:rsidRPr="00954CF4">
        <w:rPr>
          <w:rFonts w:ascii="Times New Roman" w:hAnsi="Times New Roman" w:cs="Times New Roman"/>
          <w:sz w:val="24"/>
          <w:szCs w:val="24"/>
        </w:rPr>
        <w:t xml:space="preserve"> обеспечения 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 xml:space="preserve">, число и структуру действующих сертификатов </w:t>
      </w:r>
      <w:r>
        <w:rPr>
          <w:rFonts w:ascii="Times New Roman" w:hAnsi="Times New Roman" w:cs="Times New Roman"/>
          <w:sz w:val="24"/>
          <w:szCs w:val="24"/>
        </w:rPr>
        <w:t>персонифицированного финансирования</w:t>
      </w:r>
      <w:r w:rsidRPr="00954CF4">
        <w:rPr>
          <w:rFonts w:ascii="Times New Roman" w:hAnsi="Times New Roman" w:cs="Times New Roman"/>
          <w:sz w:val="24"/>
          <w:szCs w:val="24"/>
        </w:rPr>
        <w:t xml:space="preserve">, </w:t>
      </w:r>
      <w:r w:rsidRPr="00EC5498">
        <w:rPr>
          <w:rFonts w:ascii="Times New Roman" w:hAnsi="Times New Roman" w:cs="Times New Roman"/>
          <w:sz w:val="24"/>
          <w:szCs w:val="24"/>
        </w:rPr>
        <w:t>порядок определения норматива обеспечения сертификата;</w:t>
      </w:r>
    </w:p>
    <w:p w:rsidR="003E5FFE" w:rsidRPr="00CF0659" w:rsidRDefault="003E5FFE" w:rsidP="003E5FFE">
      <w:pPr>
        <w:pStyle w:val="a3"/>
        <w:numPr>
          <w:ilvl w:val="2"/>
          <w:numId w:val="1"/>
        </w:numPr>
        <w:spacing w:after="0" w:line="240" w:lineRule="auto"/>
        <w:ind w:left="0" w:firstLine="709"/>
        <w:jc w:val="both"/>
        <w:rPr>
          <w:rFonts w:ascii="Times New Roman" w:hAnsi="Times New Roman" w:cs="Times New Roman"/>
          <w:color w:val="C00000"/>
          <w:sz w:val="24"/>
          <w:szCs w:val="24"/>
        </w:rPr>
      </w:pPr>
      <w:r w:rsidRPr="00AA1905">
        <w:rPr>
          <w:rFonts w:ascii="Times New Roman" w:hAnsi="Times New Roman" w:cs="Times New Roman"/>
          <w:sz w:val="24"/>
          <w:szCs w:val="24"/>
        </w:rPr>
        <w:t xml:space="preserve">уполномоченный орган по реализации персонифицированного дополнительного образования (далее - уполномоченный орган) – орган местного самоуправления </w:t>
      </w:r>
      <w:r w:rsidRPr="00AA1905">
        <w:rPr>
          <w:rFonts w:ascii="Times New Roman" w:hAnsi="Times New Roman" w:cs="Times New Roman"/>
          <w:sz w:val="24"/>
          <w:szCs w:val="24"/>
          <w:shd w:val="clear" w:color="auto" w:fill="FFFFFF" w:themeFill="background1"/>
        </w:rPr>
        <w:t>Калачевского муниципального района Волгоградской области,</w:t>
      </w:r>
      <w:r w:rsidRPr="00AA1905">
        <w:rPr>
          <w:rFonts w:ascii="Times New Roman" w:hAnsi="Times New Roman" w:cs="Times New Roman"/>
          <w:sz w:val="24"/>
          <w:szCs w:val="24"/>
        </w:rPr>
        <w:t xml:space="preserve"> уполномоченный на ведение реестра сертификатов дополнительного образования, </w:t>
      </w:r>
      <w:r w:rsidRPr="00E35342">
        <w:rPr>
          <w:rFonts w:ascii="Times New Roman" w:hAnsi="Times New Roman" w:cs="Times New Roman"/>
          <w:sz w:val="24"/>
          <w:szCs w:val="24"/>
        </w:rPr>
        <w:t xml:space="preserve">утверждение Программы персонифицированного финансирования,   а также </w:t>
      </w:r>
      <w:r w:rsidRPr="00CF0659">
        <w:rPr>
          <w:rFonts w:ascii="Times New Roman" w:hAnsi="Times New Roman" w:cs="Times New Roman"/>
          <w:sz w:val="24"/>
          <w:szCs w:val="24"/>
        </w:rPr>
        <w:t>осуществление функций, предусмотренных  Правилами персонифицированного финансирования.</w:t>
      </w:r>
    </w:p>
    <w:p w:rsidR="003E5FFE" w:rsidRDefault="003E5FFE" w:rsidP="003E5FFE">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устанавливает:</w:t>
      </w:r>
    </w:p>
    <w:p w:rsidR="003E5FFE" w:rsidRDefault="003E5FFE" w:rsidP="003E5FFE">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сертификатов дополнительного образования;</w:t>
      </w:r>
    </w:p>
    <w:p w:rsidR="003E5FFE" w:rsidRDefault="003E5FFE" w:rsidP="003E5FFE">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реестров образовательных программ;</w:t>
      </w:r>
    </w:p>
    <w:p w:rsidR="003E5FFE" w:rsidRDefault="003E5FFE" w:rsidP="003E5FFE">
      <w:pPr>
        <w:pStyle w:val="a3"/>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сертификатов дополнительного образования.</w:t>
      </w:r>
    </w:p>
    <w:p w:rsidR="003E5FFE" w:rsidRDefault="003E5FFE" w:rsidP="003E5FFE">
      <w:pPr>
        <w:spacing w:after="0" w:line="240" w:lineRule="auto"/>
        <w:ind w:firstLine="709"/>
        <w:jc w:val="both"/>
        <w:rPr>
          <w:rFonts w:ascii="Times New Roman" w:hAnsi="Times New Roman" w:cs="Times New Roman"/>
          <w:sz w:val="24"/>
          <w:szCs w:val="24"/>
        </w:rPr>
      </w:pPr>
    </w:p>
    <w:p w:rsidR="003E5FFE" w:rsidRDefault="003E5FFE" w:rsidP="003E5FFE">
      <w:pPr>
        <w:spacing w:after="0" w:line="240" w:lineRule="auto"/>
        <w:ind w:firstLine="709"/>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w:t>
      </w:r>
      <w:r w:rsidRPr="00CA036B">
        <w:rPr>
          <w:rFonts w:ascii="Times New Roman" w:hAnsi="Times New Roman" w:cs="Times New Roman"/>
          <w:smallCaps/>
          <w:sz w:val="24"/>
          <w:szCs w:val="24"/>
        </w:rPr>
        <w:t>. Порядок ведения реестра сертификатов дополнительного образования.</w:t>
      </w:r>
    </w:p>
    <w:p w:rsidR="003E5FFE" w:rsidRPr="00CA036B" w:rsidRDefault="003E5FFE" w:rsidP="003E5FFE">
      <w:pPr>
        <w:spacing w:after="0" w:line="240" w:lineRule="auto"/>
        <w:ind w:firstLine="709"/>
        <w:jc w:val="center"/>
        <w:rPr>
          <w:rFonts w:ascii="Times New Roman" w:hAnsi="Times New Roman" w:cs="Times New Roman"/>
          <w:smallCaps/>
          <w:sz w:val="24"/>
          <w:szCs w:val="24"/>
        </w:rPr>
      </w:pPr>
    </w:p>
    <w:p w:rsidR="003E5FFE" w:rsidRPr="003735E6"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bookmarkStart w:id="1" w:name="_Ref499121366"/>
      <w:r>
        <w:rPr>
          <w:rFonts w:ascii="Times New Roman" w:hAnsi="Times New Roman" w:cs="Times New Roman"/>
          <w:sz w:val="24"/>
          <w:szCs w:val="24"/>
        </w:rPr>
        <w:t xml:space="preserve">Ведение </w:t>
      </w:r>
      <w:r w:rsidRPr="00F6298C">
        <w:rPr>
          <w:rFonts w:ascii="Times New Roman" w:hAnsi="Times New Roman" w:cs="Times New Roman"/>
          <w:sz w:val="24"/>
          <w:szCs w:val="24"/>
        </w:rPr>
        <w:t>реестр</w:t>
      </w:r>
      <w:r>
        <w:rPr>
          <w:rFonts w:ascii="Times New Roman" w:hAnsi="Times New Roman" w:cs="Times New Roman"/>
          <w:sz w:val="24"/>
          <w:szCs w:val="24"/>
        </w:rPr>
        <w:t>а</w:t>
      </w:r>
      <w:r w:rsidRPr="00F6298C">
        <w:rPr>
          <w:rFonts w:ascii="Times New Roman" w:hAnsi="Times New Roman" w:cs="Times New Roman"/>
          <w:sz w:val="24"/>
          <w:szCs w:val="24"/>
        </w:rPr>
        <w:t xml:space="preserve"> сертифика</w:t>
      </w:r>
      <w:r>
        <w:rPr>
          <w:rFonts w:ascii="Times New Roman" w:hAnsi="Times New Roman" w:cs="Times New Roman"/>
          <w:sz w:val="24"/>
          <w:szCs w:val="24"/>
        </w:rPr>
        <w:t>тов дополнительного образования</w:t>
      </w:r>
      <w:r w:rsidRPr="00F6298C">
        <w:rPr>
          <w:rFonts w:ascii="Times New Roman" w:hAnsi="Times New Roman" w:cs="Times New Roman"/>
          <w:sz w:val="24"/>
          <w:szCs w:val="24"/>
        </w:rPr>
        <w:t xml:space="preserve"> осуществляется уполномоченным органом</w:t>
      </w:r>
      <w:r>
        <w:rPr>
          <w:rFonts w:ascii="Times New Roman" w:hAnsi="Times New Roman" w:cs="Times New Roman"/>
          <w:sz w:val="24"/>
          <w:szCs w:val="24"/>
        </w:rPr>
        <w:t xml:space="preserve"> или организацией, наделенной соответствующими полномочиями решением уполномоченного органа (далее – уполномоченная организация).</w:t>
      </w:r>
    </w:p>
    <w:p w:rsidR="003E5FFE"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bookmarkStart w:id="2" w:name="_Ref512709345"/>
      <w:r>
        <w:rPr>
          <w:rFonts w:ascii="Times New Roman" w:hAnsi="Times New Roman" w:cs="Times New Roman"/>
          <w:sz w:val="24"/>
          <w:szCs w:val="24"/>
        </w:rPr>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w:t>
      </w:r>
      <w:r w:rsidRPr="002B1CDF">
        <w:rPr>
          <w:rFonts w:ascii="Times New Roman" w:hAnsi="Times New Roman" w:cs="Times New Roman"/>
          <w:sz w:val="24"/>
          <w:szCs w:val="24"/>
          <w:shd w:val="clear" w:color="auto" w:fill="FFFFFF" w:themeFill="background1"/>
        </w:rPr>
        <w:t>Калачевского муниципального района Волгоградской области.</w:t>
      </w:r>
      <w:bookmarkEnd w:id="1"/>
      <w:bookmarkEnd w:id="2"/>
    </w:p>
    <w:p w:rsidR="003E5FFE"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bookmarkStart w:id="3" w:name="_Ref536198560"/>
      <w:bookmarkStart w:id="4" w:name="_Ref499107739"/>
      <w:proofErr w:type="gramStart"/>
      <w:r>
        <w:rPr>
          <w:rFonts w:ascii="Times New Roman" w:hAnsi="Times New Roman" w:cs="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2.8</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3E5FFE"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970068">
        <w:rPr>
          <w:rFonts w:ascii="Times New Roman" w:hAnsi="Times New Roman" w:cs="Times New Roman"/>
          <w:sz w:val="24"/>
          <w:szCs w:val="24"/>
        </w:rPr>
        <w:t>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ребенка</w:t>
      </w:r>
      <w:r>
        <w:rPr>
          <w:rFonts w:ascii="Times New Roman" w:hAnsi="Times New Roman" w:cs="Times New Roman"/>
          <w:sz w:val="24"/>
          <w:szCs w:val="24"/>
        </w:rPr>
        <w:t>;</w:t>
      </w:r>
    </w:p>
    <w:p w:rsidR="003E5FFE"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E5FFE"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дат</w:t>
      </w:r>
      <w:r>
        <w:rPr>
          <w:rFonts w:ascii="Times New Roman" w:hAnsi="Times New Roman" w:cs="Times New Roman"/>
          <w:sz w:val="24"/>
          <w:szCs w:val="24"/>
        </w:rPr>
        <w:t>у</w:t>
      </w:r>
      <w:r w:rsidRPr="00970068">
        <w:rPr>
          <w:rFonts w:ascii="Times New Roman" w:hAnsi="Times New Roman" w:cs="Times New Roman"/>
          <w:sz w:val="24"/>
          <w:szCs w:val="24"/>
        </w:rPr>
        <w:t xml:space="preserve"> рождения ребенка;</w:t>
      </w:r>
    </w:p>
    <w:p w:rsidR="003E5FFE" w:rsidRPr="00F35C30" w:rsidRDefault="003E5FFE" w:rsidP="003E5FFE">
      <w:pPr>
        <w:pStyle w:val="a3"/>
        <w:numPr>
          <w:ilvl w:val="2"/>
          <w:numId w:val="3"/>
        </w:numPr>
        <w:spacing w:after="0" w:line="240" w:lineRule="auto"/>
        <w:ind w:left="709" w:firstLine="0"/>
        <w:jc w:val="both"/>
        <w:rPr>
          <w:rFonts w:ascii="Times New Roman" w:hAnsi="Times New Roman" w:cs="Times New Roman"/>
          <w:sz w:val="24"/>
          <w:szCs w:val="24"/>
        </w:rPr>
      </w:pPr>
      <w:r w:rsidRPr="00F35C30">
        <w:rPr>
          <w:rFonts w:ascii="Times New Roman" w:hAnsi="Times New Roman" w:cs="Times New Roman"/>
          <w:sz w:val="24"/>
          <w:szCs w:val="24"/>
        </w:rPr>
        <w:t>страховой номер индивидуального лицевого счёта (при его наличии);</w:t>
      </w:r>
    </w:p>
    <w:p w:rsidR="003E5FFE" w:rsidRPr="00F35C30"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место (адрес) фактического проживания ребенка;</w:t>
      </w:r>
    </w:p>
    <w:p w:rsidR="003E5FFE" w:rsidRPr="00970068"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фамили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родителя (законного представителя) ребенка</w:t>
      </w:r>
      <w:r>
        <w:rPr>
          <w:rFonts w:ascii="Times New Roman" w:hAnsi="Times New Roman" w:cs="Times New Roman"/>
          <w:sz w:val="24"/>
          <w:szCs w:val="24"/>
        </w:rPr>
        <w:t>;</w:t>
      </w:r>
    </w:p>
    <w:p w:rsidR="003E5FFE"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контактн</w:t>
      </w:r>
      <w:r>
        <w:rPr>
          <w:rFonts w:ascii="Times New Roman" w:hAnsi="Times New Roman" w:cs="Times New Roman"/>
          <w:sz w:val="24"/>
          <w:szCs w:val="24"/>
        </w:rPr>
        <w:t>ую</w:t>
      </w:r>
      <w:r w:rsidRPr="00970068">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970068">
        <w:rPr>
          <w:rFonts w:ascii="Times New Roman" w:hAnsi="Times New Roman" w:cs="Times New Roman"/>
          <w:sz w:val="24"/>
          <w:szCs w:val="24"/>
        </w:rPr>
        <w:t xml:space="preserve"> родителя (законного представителя) ребенка;</w:t>
      </w:r>
    </w:p>
    <w:p w:rsidR="003E5FFE" w:rsidRPr="00AB6A3D" w:rsidRDefault="003E5FFE" w:rsidP="003E5FFE">
      <w:pPr>
        <w:pStyle w:val="a3"/>
        <w:widowControl w:val="0"/>
        <w:numPr>
          <w:ilvl w:val="2"/>
          <w:numId w:val="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AB6A3D">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3E5FFE" w:rsidRDefault="003E5FFE" w:rsidP="003E5FF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3E5FFE" w:rsidRDefault="003E5FFE" w:rsidP="003E5FF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3E5FFE" w:rsidRDefault="003E5FFE" w:rsidP="003E5FFE">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838A5">
        <w:rPr>
          <w:rFonts w:ascii="Times New Roman" w:hAnsi="Times New Roman" w:cs="Times New Roman"/>
          <w:sz w:val="24"/>
          <w:szCs w:val="24"/>
        </w:rPr>
        <w:t xml:space="preserve">обязательство </w:t>
      </w:r>
      <w:r>
        <w:rPr>
          <w:rFonts w:ascii="Times New Roman" w:hAnsi="Times New Roman" w:cs="Times New Roman"/>
          <w:sz w:val="24"/>
          <w:szCs w:val="24"/>
        </w:rPr>
        <w:t>Заявителя</w:t>
      </w:r>
      <w:r w:rsidRPr="002838A5">
        <w:rPr>
          <w:rFonts w:ascii="Times New Roman" w:hAnsi="Times New Roman" w:cs="Times New Roman"/>
          <w:sz w:val="24"/>
          <w:szCs w:val="24"/>
        </w:rPr>
        <w:t xml:space="preserve"> уведомлять уполномоченн</w:t>
      </w:r>
      <w:r>
        <w:rPr>
          <w:rFonts w:ascii="Times New Roman" w:hAnsi="Times New Roman" w:cs="Times New Roman"/>
          <w:sz w:val="24"/>
          <w:szCs w:val="24"/>
        </w:rPr>
        <w:t>ый</w:t>
      </w:r>
      <w:r w:rsidRPr="002838A5">
        <w:rPr>
          <w:rFonts w:ascii="Times New Roman" w:hAnsi="Times New Roman" w:cs="Times New Roman"/>
          <w:sz w:val="24"/>
          <w:szCs w:val="24"/>
        </w:rPr>
        <w:t xml:space="preserve"> орган</w:t>
      </w:r>
      <w:r>
        <w:rPr>
          <w:rFonts w:ascii="Times New Roman" w:hAnsi="Times New Roman" w:cs="Times New Roman"/>
          <w:sz w:val="24"/>
          <w:szCs w:val="24"/>
        </w:rPr>
        <w:t xml:space="preserve"> (уполномоченную организацию), или в случаях, предусмотренных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2.8</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иное юридическое лицо,</w:t>
      </w:r>
      <w:r w:rsidRPr="002838A5">
        <w:rPr>
          <w:rFonts w:ascii="Times New Roman" w:hAnsi="Times New Roman" w:cs="Times New Roman"/>
          <w:sz w:val="24"/>
          <w:szCs w:val="24"/>
        </w:rPr>
        <w:t xml:space="preserve"> посредством личного обращения</w:t>
      </w:r>
      <w:r>
        <w:rPr>
          <w:rFonts w:ascii="Times New Roman" w:hAnsi="Times New Roman" w:cs="Times New Roman"/>
          <w:sz w:val="24"/>
          <w:szCs w:val="24"/>
        </w:rPr>
        <w:t xml:space="preserve"> с предоставлением подтверждающих документов</w:t>
      </w:r>
      <w:r w:rsidRPr="002838A5">
        <w:rPr>
          <w:rFonts w:ascii="Times New Roman" w:hAnsi="Times New Roman" w:cs="Times New Roman"/>
          <w:sz w:val="24"/>
          <w:szCs w:val="24"/>
        </w:rPr>
        <w:t xml:space="preserve"> об изменениях</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казанныхв Заявлении </w:t>
      </w:r>
      <w:r w:rsidRPr="002838A5">
        <w:rPr>
          <w:rFonts w:ascii="Times New Roman" w:hAnsi="Times New Roman" w:cs="Times New Roman"/>
          <w:sz w:val="24"/>
          <w:szCs w:val="24"/>
        </w:rPr>
        <w:t>сведений</w:t>
      </w:r>
      <w:r>
        <w:rPr>
          <w:rFonts w:ascii="Times New Roman" w:hAnsi="Times New Roman" w:cs="Times New Roman"/>
          <w:sz w:val="24"/>
          <w:szCs w:val="24"/>
        </w:rPr>
        <w:t>, в течение</w:t>
      </w:r>
      <w:r w:rsidRPr="002838A5">
        <w:rPr>
          <w:rFonts w:ascii="Times New Roman" w:hAnsi="Times New Roman" w:cs="Times New Roman"/>
          <w:sz w:val="24"/>
          <w:szCs w:val="24"/>
        </w:rPr>
        <w:t xml:space="preserve"> 20 рабочих дней после</w:t>
      </w:r>
      <w:r>
        <w:rPr>
          <w:rFonts w:ascii="Times New Roman" w:hAnsi="Times New Roman" w:cs="Times New Roman"/>
          <w:sz w:val="24"/>
          <w:szCs w:val="24"/>
        </w:rPr>
        <w:t xml:space="preserve"> возникновения</w:t>
      </w:r>
      <w:r w:rsidRPr="002838A5">
        <w:rPr>
          <w:rFonts w:ascii="Times New Roman" w:hAnsi="Times New Roman" w:cs="Times New Roman"/>
          <w:sz w:val="24"/>
          <w:szCs w:val="24"/>
        </w:rPr>
        <w:t xml:space="preserve"> соответствующих изменений</w:t>
      </w:r>
      <w:r>
        <w:rPr>
          <w:rFonts w:ascii="Times New Roman" w:hAnsi="Times New Roman" w:cs="Times New Roman"/>
          <w:sz w:val="24"/>
          <w:szCs w:val="24"/>
        </w:rPr>
        <w:t>.</w:t>
      </w:r>
    </w:p>
    <w:p w:rsidR="003E5FFE" w:rsidRPr="00F35C30"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bookmarkStart w:id="5" w:name="_Ref507409292"/>
      <w:r w:rsidRPr="00F35C30">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5"/>
    </w:p>
    <w:p w:rsidR="003E5FFE" w:rsidRPr="00F35C30"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3E5FFE" w:rsidRPr="00F35C30"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документ, удостоверяющий личность родителя (законного представителя) ребенка;</w:t>
      </w:r>
    </w:p>
    <w:p w:rsidR="003E5FFE" w:rsidRPr="00F35C30"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страховое свидетельство обязательного пенсионного страхования ребенка (при его наличии);</w:t>
      </w:r>
    </w:p>
    <w:p w:rsidR="003E5FFE" w:rsidRDefault="003E5FFE" w:rsidP="003E5FFE">
      <w:pPr>
        <w:pStyle w:val="a3"/>
        <w:numPr>
          <w:ilvl w:val="2"/>
          <w:numId w:val="3"/>
        </w:numPr>
        <w:spacing w:after="0" w:line="240" w:lineRule="auto"/>
        <w:ind w:left="0" w:firstLine="709"/>
        <w:jc w:val="both"/>
        <w:rPr>
          <w:rFonts w:ascii="Times New Roman" w:hAnsi="Times New Roman" w:cs="Times New Roman"/>
          <w:sz w:val="24"/>
          <w:szCs w:val="24"/>
        </w:rPr>
      </w:pPr>
      <w:bookmarkStart w:id="6" w:name="_Ref536115773"/>
      <w:r w:rsidRPr="00AB6A3D">
        <w:rPr>
          <w:rFonts w:ascii="Times New Roman" w:hAnsi="Times New Roman" w:cs="Times New Roman"/>
          <w:sz w:val="24"/>
          <w:szCs w:val="24"/>
          <w:u w:val="single"/>
        </w:rPr>
        <w:t>один из документов</w:t>
      </w:r>
      <w:r>
        <w:rPr>
          <w:rFonts w:ascii="Times New Roman" w:hAnsi="Times New Roman" w:cs="Times New Roman"/>
          <w:sz w:val="24"/>
          <w:szCs w:val="24"/>
        </w:rPr>
        <w:t xml:space="preserve">, подтверждающих проживание ребенка на территории Калачевского муниципального района Волгоградской </w:t>
      </w:r>
      <w:r w:rsidRPr="00140095">
        <w:rPr>
          <w:rFonts w:ascii="Times New Roman" w:hAnsi="Times New Roman" w:cs="Times New Roman"/>
          <w:sz w:val="24"/>
          <w:szCs w:val="24"/>
          <w:shd w:val="clear" w:color="auto" w:fill="FFFFFF" w:themeFill="background1"/>
        </w:rPr>
        <w:t>области:</w:t>
      </w:r>
      <w:bookmarkEnd w:id="6"/>
    </w:p>
    <w:p w:rsidR="003E5FFE" w:rsidRDefault="003E5FFE" w:rsidP="003E5FFE">
      <w:pPr>
        <w:pStyle w:val="a3"/>
        <w:numPr>
          <w:ilvl w:val="3"/>
          <w:numId w:val="3"/>
        </w:numPr>
        <w:spacing w:after="0" w:line="240" w:lineRule="auto"/>
        <w:ind w:left="0" w:firstLine="709"/>
        <w:jc w:val="both"/>
        <w:rPr>
          <w:rFonts w:ascii="Times New Roman" w:hAnsi="Times New Roman" w:cs="Times New Roman"/>
          <w:sz w:val="24"/>
          <w:szCs w:val="24"/>
        </w:rPr>
      </w:pPr>
      <w:r w:rsidRPr="00F1300A">
        <w:rPr>
          <w:rFonts w:ascii="Times New Roman" w:hAnsi="Times New Roman" w:cs="Times New Roman"/>
          <w:sz w:val="24"/>
          <w:szCs w:val="24"/>
        </w:rPr>
        <w:t xml:space="preserve">свидетельство о регистрации </w:t>
      </w:r>
      <w:r w:rsidRPr="005E0DB8">
        <w:rPr>
          <w:rFonts w:ascii="Times New Roman" w:hAnsi="Times New Roman" w:cs="Times New Roman"/>
          <w:sz w:val="24"/>
          <w:szCs w:val="24"/>
        </w:rPr>
        <w:t>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Pr="00F1300A">
        <w:rPr>
          <w:rFonts w:ascii="Times New Roman" w:hAnsi="Times New Roman" w:cs="Times New Roman"/>
          <w:sz w:val="24"/>
          <w:szCs w:val="24"/>
        </w:rPr>
        <w:t>;</w:t>
      </w:r>
    </w:p>
    <w:p w:rsidR="003E5FFE" w:rsidRDefault="003E5FFE" w:rsidP="003E5FFE">
      <w:pPr>
        <w:pStyle w:val="a3"/>
        <w:numPr>
          <w:ilvl w:val="3"/>
          <w:numId w:val="3"/>
        </w:numPr>
        <w:spacing w:after="0" w:line="240" w:lineRule="auto"/>
        <w:ind w:left="0" w:firstLine="709"/>
        <w:jc w:val="both"/>
        <w:rPr>
          <w:rFonts w:ascii="Times New Roman" w:hAnsi="Times New Roman" w:cs="Times New Roman"/>
          <w:sz w:val="24"/>
          <w:szCs w:val="24"/>
        </w:rPr>
      </w:pPr>
      <w:r w:rsidRPr="00AB6A3D">
        <w:rPr>
          <w:rFonts w:ascii="Times New Roman" w:hAnsi="Times New Roman" w:cs="Times New Roman"/>
          <w:sz w:val="24"/>
          <w:szCs w:val="24"/>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Калачевского</w:t>
      </w:r>
      <w:r w:rsidRPr="002B1CDF">
        <w:rPr>
          <w:rFonts w:ascii="Times New Roman" w:hAnsi="Times New Roman" w:cs="Times New Roman"/>
          <w:sz w:val="24"/>
          <w:szCs w:val="24"/>
          <w:shd w:val="clear" w:color="auto" w:fill="FFFFFF" w:themeFill="background1"/>
        </w:rPr>
        <w:t xml:space="preserve"> муниципального района Волгоградской области;</w:t>
      </w:r>
    </w:p>
    <w:p w:rsidR="003E5FFE" w:rsidRPr="00064F29" w:rsidRDefault="003E5FFE" w:rsidP="003E5FFE">
      <w:pPr>
        <w:pStyle w:val="a3"/>
        <w:numPr>
          <w:ilvl w:val="1"/>
          <w:numId w:val="3"/>
        </w:numPr>
        <w:spacing w:after="0" w:line="240" w:lineRule="auto"/>
        <w:ind w:left="0" w:firstLine="710"/>
        <w:jc w:val="both"/>
        <w:rPr>
          <w:rFonts w:ascii="Times New Roman" w:hAnsi="Times New Roman" w:cs="Times New Roman"/>
          <w:sz w:val="24"/>
          <w:szCs w:val="24"/>
        </w:rPr>
      </w:pPr>
      <w:r w:rsidRPr="00064F29">
        <w:rPr>
          <w:rFonts w:ascii="Times New Roman" w:hAnsi="Times New Roman" w:cs="Times New Roman"/>
          <w:sz w:val="24"/>
          <w:szCs w:val="24"/>
        </w:rPr>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p>
    <w:p w:rsidR="003E5FFE" w:rsidRPr="00F35C30"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rsidR="003E5FFE" w:rsidRPr="00F35C30"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0064753C"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_Ref507409292 \r \h </w:instrText>
      </w:r>
      <w:r w:rsidR="0064753C" w:rsidRPr="00F35C30">
        <w:rPr>
          <w:rFonts w:ascii="Times New Roman" w:hAnsi="Times New Roman" w:cs="Times New Roman"/>
          <w:sz w:val="24"/>
          <w:szCs w:val="24"/>
        </w:rPr>
      </w:r>
      <w:r w:rsidR="0064753C" w:rsidRPr="00F35C30">
        <w:rPr>
          <w:rFonts w:ascii="Times New Roman" w:hAnsi="Times New Roman" w:cs="Times New Roman"/>
          <w:sz w:val="24"/>
          <w:szCs w:val="24"/>
        </w:rPr>
        <w:fldChar w:fldCharType="separate"/>
      </w:r>
      <w:r w:rsidR="002A65FB">
        <w:rPr>
          <w:rFonts w:ascii="Times New Roman" w:hAnsi="Times New Roman" w:cs="Times New Roman"/>
          <w:sz w:val="24"/>
          <w:szCs w:val="24"/>
        </w:rPr>
        <w:t>2.4</w:t>
      </w:r>
      <w:r w:rsidR="0064753C"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должностное лицо, </w:t>
      </w:r>
      <w:r w:rsidRPr="00F35C30">
        <w:rPr>
          <w:rFonts w:ascii="Times New Roman" w:hAnsi="Times New Roman" w:cs="Times New Roman"/>
          <w:sz w:val="24"/>
          <w:szCs w:val="24"/>
        </w:rPr>
        <w:lastRenderedPageBreak/>
        <w:t>осуществляющее прием Заявления, возвращает его Заявителю в день представления Заявителем Заявления.</w:t>
      </w:r>
    </w:p>
    <w:p w:rsidR="003E5FFE" w:rsidRPr="00F35C30"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bookmarkStart w:id="7" w:name="_Ref507407000"/>
      <w:r w:rsidRPr="00F35C30">
        <w:rPr>
          <w:rFonts w:ascii="Times New Roman" w:hAnsi="Times New Roman" w:cs="Times New Roman"/>
          <w:sz w:val="24"/>
          <w:szCs w:val="24"/>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7"/>
    </w:p>
    <w:p w:rsidR="003E5FFE" w:rsidRPr="00064F29" w:rsidRDefault="003E5FFE" w:rsidP="003E5FFE">
      <w:pPr>
        <w:pStyle w:val="a3"/>
        <w:numPr>
          <w:ilvl w:val="1"/>
          <w:numId w:val="3"/>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При приеме Заявления</w:t>
      </w:r>
      <w:r w:rsidRPr="00064F29">
        <w:rPr>
          <w:rFonts w:ascii="Times New Roman" w:hAnsi="Times New Roman" w:cs="Times New Roman"/>
          <w:sz w:val="24"/>
          <w:szCs w:val="24"/>
        </w:rPr>
        <w:t>и копий  документов</w:t>
      </w:r>
    </w:p>
    <w:p w:rsidR="003E5FFE" w:rsidRPr="00915599" w:rsidRDefault="003E5FFE" w:rsidP="003E5FFE">
      <w:pPr>
        <w:spacing w:after="0" w:line="240" w:lineRule="auto"/>
        <w:jc w:val="both"/>
        <w:rPr>
          <w:rFonts w:ascii="Times New Roman" w:hAnsi="Times New Roman" w:cs="Times New Roman"/>
          <w:sz w:val="24"/>
          <w:szCs w:val="24"/>
        </w:rPr>
      </w:pPr>
      <w:r w:rsidRPr="00064F29">
        <w:rPr>
          <w:rFonts w:ascii="Times New Roman" w:hAnsi="Times New Roman" w:cs="Times New Roman"/>
          <w:sz w:val="24"/>
          <w:szCs w:val="24"/>
        </w:rPr>
        <w:t xml:space="preserve"> (в </w:t>
      </w:r>
      <w:proofErr w:type="gramStart"/>
      <w:r w:rsidRPr="00064F29">
        <w:rPr>
          <w:rFonts w:ascii="Times New Roman" w:hAnsi="Times New Roman" w:cs="Times New Roman"/>
          <w:sz w:val="24"/>
          <w:szCs w:val="24"/>
        </w:rPr>
        <w:t>соответствии</w:t>
      </w:r>
      <w:proofErr w:type="gramEnd"/>
      <w:r w:rsidRPr="00064F29">
        <w:rPr>
          <w:rFonts w:ascii="Times New Roman" w:hAnsi="Times New Roman" w:cs="Times New Roman"/>
          <w:sz w:val="24"/>
          <w:szCs w:val="24"/>
        </w:rPr>
        <w:t xml:space="preserve"> с п.2.5. настоящего Положения</w:t>
      </w:r>
      <w:r>
        <w:rPr>
          <w:rFonts w:ascii="Times New Roman" w:hAnsi="Times New Roman" w:cs="Times New Roman"/>
          <w:sz w:val="24"/>
          <w:szCs w:val="24"/>
        </w:rPr>
        <w:t>)</w:t>
      </w:r>
      <w:r w:rsidRPr="00915599">
        <w:rPr>
          <w:rFonts w:ascii="Times New Roman" w:hAnsi="Times New Roman" w:cs="Times New Roman"/>
          <w:color w:val="C00000"/>
          <w:sz w:val="24"/>
          <w:szCs w:val="24"/>
        </w:rPr>
        <w:t xml:space="preserve">, </w:t>
      </w:r>
      <w:r w:rsidRPr="00915599">
        <w:rPr>
          <w:rFonts w:ascii="Times New Roman" w:hAnsi="Times New Roman" w:cs="Times New Roman"/>
          <w:sz w:val="24"/>
          <w:szCs w:val="24"/>
        </w:rPr>
        <w:t xml:space="preserve">юридическое лицо, определенное в соответствии с пунктом </w:t>
      </w:r>
      <w:r w:rsidR="0064753C" w:rsidRPr="00915599">
        <w:rPr>
          <w:rFonts w:ascii="Times New Roman" w:hAnsi="Times New Roman" w:cs="Times New Roman"/>
          <w:sz w:val="24"/>
          <w:szCs w:val="24"/>
        </w:rPr>
        <w:fldChar w:fldCharType="begin"/>
      </w:r>
      <w:r w:rsidRPr="00915599">
        <w:rPr>
          <w:rFonts w:ascii="Times New Roman" w:hAnsi="Times New Roman" w:cs="Times New Roman"/>
          <w:sz w:val="24"/>
          <w:szCs w:val="24"/>
        </w:rPr>
        <w:instrText xml:space="preserve"> REF _Ref507407000 \r \h </w:instrText>
      </w:r>
      <w:r w:rsidR="0064753C" w:rsidRPr="00915599">
        <w:rPr>
          <w:rFonts w:ascii="Times New Roman" w:hAnsi="Times New Roman" w:cs="Times New Roman"/>
          <w:sz w:val="24"/>
          <w:szCs w:val="24"/>
        </w:rPr>
      </w:r>
      <w:r w:rsidR="0064753C" w:rsidRPr="00915599">
        <w:rPr>
          <w:rFonts w:ascii="Times New Roman" w:hAnsi="Times New Roman" w:cs="Times New Roman"/>
          <w:sz w:val="24"/>
          <w:szCs w:val="24"/>
        </w:rPr>
        <w:fldChar w:fldCharType="separate"/>
      </w:r>
      <w:r w:rsidR="002A65FB">
        <w:rPr>
          <w:rFonts w:ascii="Times New Roman" w:hAnsi="Times New Roman" w:cs="Times New Roman"/>
          <w:sz w:val="24"/>
          <w:szCs w:val="24"/>
        </w:rPr>
        <w:t>2.8</w:t>
      </w:r>
      <w:r w:rsidR="0064753C" w:rsidRPr="00915599">
        <w:rPr>
          <w:rFonts w:ascii="Times New Roman" w:hAnsi="Times New Roman" w:cs="Times New Roman"/>
          <w:sz w:val="24"/>
          <w:szCs w:val="24"/>
        </w:rPr>
        <w:fldChar w:fldCharType="end"/>
      </w:r>
      <w:r w:rsidRPr="00915599">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3E5FFE" w:rsidRPr="002B1CDF" w:rsidRDefault="003E5FFE" w:rsidP="003E5FFE">
      <w:pPr>
        <w:pStyle w:val="a3"/>
        <w:numPr>
          <w:ilvl w:val="1"/>
          <w:numId w:val="8"/>
        </w:numPr>
        <w:spacing w:after="0" w:line="240" w:lineRule="auto"/>
        <w:jc w:val="both"/>
        <w:rPr>
          <w:rFonts w:ascii="Times New Roman" w:hAnsi="Times New Roman" w:cs="Times New Roman"/>
          <w:color w:val="C00000"/>
          <w:sz w:val="24"/>
          <w:szCs w:val="24"/>
          <w:u w:val="single"/>
        </w:rPr>
      </w:pPr>
      <w:r>
        <w:rPr>
          <w:rFonts w:ascii="Times New Roman" w:hAnsi="Times New Roman" w:cs="Times New Roman"/>
          <w:sz w:val="24"/>
          <w:szCs w:val="24"/>
        </w:rPr>
        <w:t>Уполномоченный орган (уполномоченная организация) в течение 3-х</w:t>
      </w:r>
    </w:p>
    <w:p w:rsidR="003E5FFE" w:rsidRPr="00915599" w:rsidRDefault="003E5FFE" w:rsidP="003E5FFE">
      <w:pPr>
        <w:spacing w:after="0" w:line="240" w:lineRule="auto"/>
        <w:jc w:val="both"/>
        <w:rPr>
          <w:rFonts w:ascii="Times New Roman" w:hAnsi="Times New Roman" w:cs="Times New Roman"/>
          <w:sz w:val="24"/>
          <w:szCs w:val="24"/>
        </w:rPr>
      </w:pPr>
      <w:r w:rsidRPr="002B1CDF">
        <w:rPr>
          <w:rFonts w:ascii="Times New Roman" w:hAnsi="Times New Roman" w:cs="Times New Roman"/>
          <w:sz w:val="24"/>
          <w:szCs w:val="24"/>
        </w:rPr>
        <w:t>рабочих</w:t>
      </w:r>
      <w:r w:rsidRPr="00915599">
        <w:rPr>
          <w:rFonts w:ascii="Times New Roman" w:hAnsi="Times New Roman" w:cs="Times New Roman"/>
          <w:sz w:val="24"/>
          <w:szCs w:val="24"/>
        </w:rPr>
        <w:t xml:space="preserve">дней со дня получения Заявления </w:t>
      </w:r>
      <w:r w:rsidR="00753D47">
        <w:rPr>
          <w:rFonts w:ascii="Times New Roman" w:hAnsi="Times New Roman" w:cs="Times New Roman"/>
          <w:sz w:val="24"/>
          <w:szCs w:val="24"/>
        </w:rPr>
        <w:t xml:space="preserve">и </w:t>
      </w:r>
      <w:r w:rsidRPr="00064F29">
        <w:rPr>
          <w:rFonts w:ascii="Times New Roman" w:hAnsi="Times New Roman" w:cs="Times New Roman"/>
          <w:sz w:val="24"/>
          <w:szCs w:val="24"/>
        </w:rPr>
        <w:t xml:space="preserve">копий  документов </w:t>
      </w:r>
      <w:r w:rsidRPr="00915599">
        <w:rPr>
          <w:rFonts w:ascii="Times New Roman" w:hAnsi="Times New Roman" w:cs="Times New Roman"/>
          <w:sz w:val="24"/>
          <w:szCs w:val="24"/>
        </w:rPr>
        <w:t xml:space="preserve">(в том числе при получении Заявления от юридического лица, определенного в соответствии с пунктом </w:t>
      </w:r>
      <w:r w:rsidR="0064753C" w:rsidRPr="00915599">
        <w:rPr>
          <w:rFonts w:ascii="Times New Roman" w:hAnsi="Times New Roman" w:cs="Times New Roman"/>
          <w:sz w:val="24"/>
          <w:szCs w:val="24"/>
        </w:rPr>
        <w:fldChar w:fldCharType="begin"/>
      </w:r>
      <w:r w:rsidRPr="00915599">
        <w:rPr>
          <w:rFonts w:ascii="Times New Roman" w:hAnsi="Times New Roman" w:cs="Times New Roman"/>
          <w:sz w:val="24"/>
          <w:szCs w:val="24"/>
        </w:rPr>
        <w:instrText xml:space="preserve"> REF _Ref507407000 \r \h </w:instrText>
      </w:r>
      <w:r w:rsidR="0064753C" w:rsidRPr="00915599">
        <w:rPr>
          <w:rFonts w:ascii="Times New Roman" w:hAnsi="Times New Roman" w:cs="Times New Roman"/>
          <w:sz w:val="24"/>
          <w:szCs w:val="24"/>
        </w:rPr>
      </w:r>
      <w:r w:rsidR="0064753C" w:rsidRPr="00915599">
        <w:rPr>
          <w:rFonts w:ascii="Times New Roman" w:hAnsi="Times New Roman" w:cs="Times New Roman"/>
          <w:sz w:val="24"/>
          <w:szCs w:val="24"/>
        </w:rPr>
        <w:fldChar w:fldCharType="separate"/>
      </w:r>
      <w:r w:rsidR="002A65FB">
        <w:rPr>
          <w:rFonts w:ascii="Times New Roman" w:hAnsi="Times New Roman" w:cs="Times New Roman"/>
          <w:sz w:val="24"/>
          <w:szCs w:val="24"/>
        </w:rPr>
        <w:t>2.8</w:t>
      </w:r>
      <w:r w:rsidR="0064753C" w:rsidRPr="00915599">
        <w:rPr>
          <w:rFonts w:ascii="Times New Roman" w:hAnsi="Times New Roman" w:cs="Times New Roman"/>
          <w:sz w:val="24"/>
          <w:szCs w:val="24"/>
        </w:rPr>
        <w:fldChar w:fldCharType="end"/>
      </w:r>
      <w:r w:rsidRPr="00915599">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0064753C" w:rsidRPr="00915599">
        <w:rPr>
          <w:rFonts w:ascii="Times New Roman" w:hAnsi="Times New Roman" w:cs="Times New Roman"/>
          <w:sz w:val="24"/>
          <w:szCs w:val="24"/>
        </w:rPr>
        <w:fldChar w:fldCharType="begin"/>
      </w:r>
      <w:r w:rsidRPr="00915599">
        <w:rPr>
          <w:rFonts w:ascii="Times New Roman" w:hAnsi="Times New Roman" w:cs="Times New Roman"/>
          <w:sz w:val="24"/>
          <w:szCs w:val="24"/>
        </w:rPr>
        <w:instrText xml:space="preserve"> REF _Ref536112848 \r \h </w:instrText>
      </w:r>
      <w:r w:rsidR="0064753C" w:rsidRPr="00915599">
        <w:rPr>
          <w:rFonts w:ascii="Times New Roman" w:hAnsi="Times New Roman" w:cs="Times New Roman"/>
          <w:sz w:val="24"/>
          <w:szCs w:val="24"/>
        </w:rPr>
      </w:r>
      <w:r w:rsidR="0064753C" w:rsidRPr="00915599">
        <w:rPr>
          <w:rFonts w:ascii="Times New Roman" w:hAnsi="Times New Roman" w:cs="Times New Roman"/>
          <w:sz w:val="24"/>
          <w:szCs w:val="24"/>
        </w:rPr>
        <w:fldChar w:fldCharType="separate"/>
      </w:r>
      <w:r w:rsidR="002A65FB">
        <w:rPr>
          <w:rFonts w:ascii="Times New Roman" w:hAnsi="Times New Roman" w:cs="Times New Roman"/>
          <w:sz w:val="24"/>
          <w:szCs w:val="24"/>
        </w:rPr>
        <w:t>2.11</w:t>
      </w:r>
      <w:r w:rsidR="0064753C" w:rsidRPr="00915599">
        <w:rPr>
          <w:rFonts w:ascii="Times New Roman" w:hAnsi="Times New Roman" w:cs="Times New Roman"/>
          <w:sz w:val="24"/>
          <w:szCs w:val="24"/>
        </w:rPr>
        <w:fldChar w:fldCharType="end"/>
      </w:r>
      <w:r w:rsidRPr="00915599">
        <w:rPr>
          <w:rFonts w:ascii="Times New Roman" w:hAnsi="Times New Roman" w:cs="Times New Roman"/>
          <w:sz w:val="24"/>
          <w:szCs w:val="24"/>
        </w:rPr>
        <w:t xml:space="preserve"> настоящего Положения.</w:t>
      </w:r>
    </w:p>
    <w:p w:rsidR="003E5FFE" w:rsidRDefault="003E5FFE" w:rsidP="003E5FFE">
      <w:pPr>
        <w:pStyle w:val="a3"/>
        <w:numPr>
          <w:ilvl w:val="1"/>
          <w:numId w:val="8"/>
        </w:numPr>
        <w:shd w:val="clear" w:color="auto" w:fill="FFFFFF" w:themeFill="background1"/>
        <w:spacing w:after="0" w:line="240" w:lineRule="auto"/>
        <w:ind w:left="0" w:firstLine="709"/>
        <w:jc w:val="both"/>
        <w:rPr>
          <w:rFonts w:ascii="Times New Roman" w:hAnsi="Times New Roman" w:cs="Times New Roman"/>
          <w:sz w:val="24"/>
          <w:szCs w:val="24"/>
        </w:rPr>
      </w:pPr>
      <w:bookmarkStart w:id="8" w:name="_Ref536112848"/>
      <w:r>
        <w:rPr>
          <w:rFonts w:ascii="Times New Roman" w:hAnsi="Times New Roman" w:cs="Times New Roman"/>
          <w:sz w:val="24"/>
          <w:szCs w:val="24"/>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4"/>
      <w:bookmarkEnd w:id="8"/>
    </w:p>
    <w:p w:rsidR="003E5FFE" w:rsidRDefault="003E5FFE" w:rsidP="003E5FFE">
      <w:pPr>
        <w:pStyle w:val="a3"/>
        <w:numPr>
          <w:ilvl w:val="2"/>
          <w:numId w:val="8"/>
        </w:numPr>
        <w:shd w:val="clear" w:color="auto" w:fill="FFFFFF" w:themeFill="background1"/>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ребенок проживает на территории </w:t>
      </w:r>
      <w:r w:rsidRPr="002B1CDF">
        <w:rPr>
          <w:rFonts w:ascii="Times New Roman" w:hAnsi="Times New Roman" w:cs="Times New Roman"/>
          <w:sz w:val="24"/>
          <w:szCs w:val="24"/>
          <w:shd w:val="clear" w:color="auto" w:fill="FFFFFF" w:themeFill="background1"/>
        </w:rPr>
        <w:t>Калачевского муниципального района Волгоградской области,</w:t>
      </w:r>
      <w:r w:rsidRPr="00064F29">
        <w:rPr>
          <w:rFonts w:ascii="Times New Roman" w:hAnsi="Times New Roman" w:cs="Times New Roman"/>
          <w:sz w:val="24"/>
          <w:szCs w:val="24"/>
        </w:rPr>
        <w:t>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w:t>
      </w:r>
      <w:r w:rsidRPr="002B1CDF">
        <w:rPr>
          <w:rFonts w:ascii="Times New Roman" w:hAnsi="Times New Roman" w:cs="Times New Roman"/>
          <w:sz w:val="24"/>
          <w:szCs w:val="24"/>
          <w:shd w:val="clear" w:color="auto" w:fill="FFFFFF" w:themeFill="background1"/>
        </w:rPr>
        <w:t xml:space="preserve">Калачевского муниципального района Волгоградской области; </w:t>
      </w:r>
    </w:p>
    <w:p w:rsidR="003E5FFE"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в реестре сертификатов дополнительного образования</w:t>
      </w:r>
      <w:r w:rsidRPr="002B1CDF">
        <w:rPr>
          <w:rFonts w:ascii="Times New Roman" w:hAnsi="Times New Roman" w:cs="Times New Roman"/>
          <w:sz w:val="24"/>
          <w:szCs w:val="24"/>
          <w:shd w:val="clear" w:color="auto" w:fill="FFFFFF" w:themeFill="background1"/>
        </w:rPr>
        <w:t>Калачевского муниципального района Волгоградской области отсутствует запись о пред</w:t>
      </w:r>
      <w:r w:rsidRPr="00BC6345">
        <w:rPr>
          <w:rFonts w:ascii="Times New Roman" w:hAnsi="Times New Roman" w:cs="Times New Roman"/>
          <w:sz w:val="24"/>
          <w:szCs w:val="24"/>
        </w:rPr>
        <w:t>оставленном ранее сертификате дополнительного образования;</w:t>
      </w:r>
    </w:p>
    <w:p w:rsidR="003E5FFE"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Pr>
          <w:rFonts w:ascii="Times New Roman" w:hAnsi="Times New Roman" w:cs="Times New Roman"/>
          <w:sz w:val="24"/>
          <w:szCs w:val="24"/>
        </w:rPr>
        <w:t>договорах</w:t>
      </w:r>
      <w:proofErr w:type="gramEnd"/>
      <w:r>
        <w:rPr>
          <w:rFonts w:ascii="Times New Roman" w:hAnsi="Times New Roman" w:cs="Times New Roman"/>
          <w:sz w:val="24"/>
          <w:szCs w:val="24"/>
        </w:rPr>
        <w:t xml:space="preserve"> об образовании</w:t>
      </w:r>
      <w:r w:rsidRPr="00BC6345">
        <w:rPr>
          <w:rFonts w:ascii="Times New Roman" w:hAnsi="Times New Roman" w:cs="Times New Roman"/>
          <w:sz w:val="24"/>
          <w:szCs w:val="24"/>
        </w:rPr>
        <w:t xml:space="preserve"> ребенка, оказываемых ему услугах по реализации дополнительных общеобразовательных программ.</w:t>
      </w:r>
    </w:p>
    <w:p w:rsidR="003E5FFE"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037601">
        <w:rPr>
          <w:rFonts w:ascii="Times New Roman" w:hAnsi="Times New Roman" w:cs="Times New Roman"/>
          <w:sz w:val="24"/>
          <w:szCs w:val="24"/>
        </w:rPr>
        <w:t xml:space="preserve">в Заявлении указаны достоверные сведения, подтверждаемые </w:t>
      </w:r>
      <w:r>
        <w:rPr>
          <w:rFonts w:ascii="Times New Roman" w:hAnsi="Times New Roman" w:cs="Times New Roman"/>
          <w:sz w:val="24"/>
          <w:szCs w:val="24"/>
        </w:rPr>
        <w:t>предъявленными</w:t>
      </w:r>
      <w:r w:rsidRPr="00037601">
        <w:rPr>
          <w:rFonts w:ascii="Times New Roman" w:hAnsi="Times New Roman" w:cs="Times New Roman"/>
          <w:sz w:val="24"/>
          <w:szCs w:val="24"/>
        </w:rPr>
        <w:t xml:space="preserve"> документами</w:t>
      </w:r>
      <w:r w:rsidRPr="00BC6345">
        <w:rPr>
          <w:rFonts w:ascii="Times New Roman" w:hAnsi="Times New Roman" w:cs="Times New Roman"/>
          <w:sz w:val="24"/>
          <w:szCs w:val="24"/>
        </w:rPr>
        <w:t>;</w:t>
      </w:r>
    </w:p>
    <w:p w:rsidR="003E5FFE" w:rsidRPr="00BC6345"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bookmarkStart w:id="9" w:name="_Ref450486209"/>
      <w:bookmarkStart w:id="10" w:name="_Ref507414264"/>
      <w:proofErr w:type="gramStart"/>
      <w:r w:rsidRPr="00115343">
        <w:rPr>
          <w:rFonts w:ascii="Times New Roman" w:hAnsi="Times New Roman" w:cs="Times New Roman"/>
          <w:sz w:val="24"/>
          <w:szCs w:val="24"/>
        </w:rPr>
        <w:t xml:space="preserve">В течение </w:t>
      </w:r>
      <w:r>
        <w:rPr>
          <w:rFonts w:ascii="Times New Roman" w:hAnsi="Times New Roman" w:cs="Times New Roman"/>
          <w:sz w:val="24"/>
          <w:szCs w:val="24"/>
        </w:rPr>
        <w:t>1</w:t>
      </w:r>
      <w:r w:rsidRPr="00115343">
        <w:rPr>
          <w:rFonts w:ascii="Times New Roman" w:hAnsi="Times New Roman" w:cs="Times New Roman"/>
          <w:sz w:val="24"/>
          <w:szCs w:val="24"/>
        </w:rPr>
        <w:t xml:space="preserve"> рабоч</w:t>
      </w:r>
      <w:r>
        <w:rPr>
          <w:rFonts w:ascii="Times New Roman" w:hAnsi="Times New Roman" w:cs="Times New Roman"/>
          <w:sz w:val="24"/>
          <w:szCs w:val="24"/>
        </w:rPr>
        <w:t>его</w:t>
      </w:r>
      <w:r w:rsidRPr="00115343">
        <w:rPr>
          <w:rFonts w:ascii="Times New Roman" w:hAnsi="Times New Roman" w:cs="Times New Roman"/>
          <w:sz w:val="24"/>
          <w:szCs w:val="24"/>
        </w:rPr>
        <w:t xml:space="preserve"> дн</w:t>
      </w:r>
      <w:r>
        <w:rPr>
          <w:rFonts w:ascii="Times New Roman" w:hAnsi="Times New Roman" w:cs="Times New Roman"/>
          <w:sz w:val="24"/>
          <w:szCs w:val="24"/>
        </w:rPr>
        <w:t>я</w:t>
      </w:r>
      <w:r w:rsidRPr="00115343">
        <w:rPr>
          <w:rFonts w:ascii="Times New Roman" w:hAnsi="Times New Roman" w:cs="Times New Roman"/>
          <w:sz w:val="24"/>
          <w:szCs w:val="24"/>
        </w:rPr>
        <w:t xml:space="preserve"> после принятия положительного решения о </w:t>
      </w:r>
      <w:r>
        <w:rPr>
          <w:rFonts w:ascii="Times New Roman" w:hAnsi="Times New Roman" w:cs="Times New Roman"/>
          <w:sz w:val="24"/>
          <w:szCs w:val="24"/>
        </w:rPr>
        <w:t xml:space="preserve">предоставлении ребенку сертификата дополнительного образования </w:t>
      </w:r>
      <w:r w:rsidRPr="00115343">
        <w:rPr>
          <w:rFonts w:ascii="Times New Roman" w:hAnsi="Times New Roman" w:cs="Times New Roman"/>
          <w:sz w:val="24"/>
          <w:szCs w:val="24"/>
        </w:rPr>
        <w:t>уполномочен</w:t>
      </w:r>
      <w:r>
        <w:rPr>
          <w:rFonts w:ascii="Times New Roman" w:hAnsi="Times New Roman" w:cs="Times New Roman"/>
          <w:sz w:val="24"/>
          <w:szCs w:val="24"/>
        </w:rPr>
        <w:t>ный</w:t>
      </w:r>
      <w:r w:rsidRPr="00115343">
        <w:rPr>
          <w:rFonts w:ascii="Times New Roman" w:hAnsi="Times New Roman" w:cs="Times New Roman"/>
          <w:sz w:val="24"/>
          <w:szCs w:val="24"/>
        </w:rPr>
        <w:t xml:space="preserve"> орган</w:t>
      </w:r>
      <w:bookmarkEnd w:id="9"/>
      <w:r>
        <w:rPr>
          <w:rFonts w:ascii="Times New Roman" w:hAnsi="Times New Roman" w:cs="Times New Roman"/>
          <w:sz w:val="24"/>
          <w:szCs w:val="24"/>
        </w:rPr>
        <w:t xml:space="preserve"> (уполномоченная организация) создает запись в реестре сертификатов дополнительного образования с </w:t>
      </w:r>
      <w:r w:rsidRPr="003735E6">
        <w:rPr>
          <w:rFonts w:ascii="Times New Roman" w:hAnsi="Times New Roman" w:cs="Times New Roman"/>
          <w:sz w:val="24"/>
          <w:szCs w:val="24"/>
        </w:rPr>
        <w:t>указ</w:t>
      </w:r>
      <w:r>
        <w:rPr>
          <w:rFonts w:ascii="Times New Roman" w:hAnsi="Times New Roman" w:cs="Times New Roman"/>
          <w:sz w:val="24"/>
          <w:szCs w:val="24"/>
        </w:rPr>
        <w:t>анием</w:t>
      </w:r>
      <w:r w:rsidRPr="003735E6">
        <w:rPr>
          <w:rFonts w:ascii="Times New Roman" w:hAnsi="Times New Roman" w:cs="Times New Roman"/>
          <w:sz w:val="24"/>
          <w:szCs w:val="24"/>
        </w:rPr>
        <w:t xml:space="preserve"> номер</w:t>
      </w:r>
      <w:r>
        <w:rPr>
          <w:rFonts w:ascii="Times New Roman" w:hAnsi="Times New Roman" w:cs="Times New Roman"/>
          <w:sz w:val="24"/>
          <w:szCs w:val="24"/>
        </w:rPr>
        <w:t>а</w:t>
      </w:r>
      <w:r w:rsidRPr="003735E6">
        <w:rPr>
          <w:rFonts w:ascii="Times New Roman" w:hAnsi="Times New Roman" w:cs="Times New Roman"/>
          <w:sz w:val="24"/>
          <w:szCs w:val="24"/>
        </w:rPr>
        <w:t xml:space="preserve"> сертификата, состоящ</w:t>
      </w:r>
      <w:r>
        <w:rPr>
          <w:rFonts w:ascii="Times New Roman" w:hAnsi="Times New Roman" w:cs="Times New Roman"/>
          <w:sz w:val="24"/>
          <w:szCs w:val="24"/>
        </w:rPr>
        <w:t>его</w:t>
      </w:r>
      <w:r w:rsidRPr="003735E6">
        <w:rPr>
          <w:rFonts w:ascii="Times New Roman" w:hAnsi="Times New Roman" w:cs="Times New Roman"/>
          <w:sz w:val="24"/>
          <w:szCs w:val="24"/>
        </w:rPr>
        <w:t xml:space="preserve"> из 10 цифр, определяемы</w:t>
      </w:r>
      <w:r>
        <w:rPr>
          <w:rFonts w:ascii="Times New Roman" w:hAnsi="Times New Roman" w:cs="Times New Roman"/>
          <w:sz w:val="24"/>
          <w:szCs w:val="24"/>
        </w:rPr>
        <w:t>х</w:t>
      </w:r>
      <w:r w:rsidRPr="003735E6">
        <w:rPr>
          <w:rFonts w:ascii="Times New Roman" w:hAnsi="Times New Roman" w:cs="Times New Roman"/>
          <w:sz w:val="24"/>
          <w:szCs w:val="24"/>
        </w:rPr>
        <w:t xml:space="preserve"> случайным образом, а также сведени</w:t>
      </w:r>
      <w:r>
        <w:rPr>
          <w:rFonts w:ascii="Times New Roman" w:hAnsi="Times New Roman" w:cs="Times New Roman"/>
          <w:sz w:val="24"/>
          <w:szCs w:val="24"/>
        </w:rPr>
        <w:t>й</w:t>
      </w:r>
      <w:r w:rsidRPr="003735E6">
        <w:rPr>
          <w:rFonts w:ascii="Times New Roman" w:hAnsi="Times New Roman" w:cs="Times New Roman"/>
          <w:sz w:val="24"/>
          <w:szCs w:val="24"/>
        </w:rPr>
        <w:t xml:space="preserve"> о ребенке и родителе (</w:t>
      </w:r>
      <w:r>
        <w:rPr>
          <w:rFonts w:ascii="Times New Roman" w:hAnsi="Times New Roman" w:cs="Times New Roman"/>
          <w:sz w:val="24"/>
          <w:szCs w:val="24"/>
        </w:rPr>
        <w:t xml:space="preserve">законном представителе) </w:t>
      </w:r>
      <w:r w:rsidRPr="004937F4">
        <w:rPr>
          <w:rFonts w:ascii="Times New Roman" w:hAnsi="Times New Roman" w:cs="Times New Roman"/>
          <w:sz w:val="24"/>
          <w:szCs w:val="24"/>
        </w:rPr>
        <w:t xml:space="preserve">ребенка, а в случае, предусмотренном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_Ref507497423 \w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2.14</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w:t>
      </w:r>
      <w:r w:rsidRPr="004937F4">
        <w:rPr>
          <w:rFonts w:ascii="Times New Roman" w:hAnsi="Times New Roman" w:cs="Times New Roman"/>
          <w:sz w:val="24"/>
          <w:szCs w:val="24"/>
        </w:rPr>
        <w:t>оложения,</w:t>
      </w:r>
      <w:r>
        <w:rPr>
          <w:rFonts w:ascii="Times New Roman" w:hAnsi="Times New Roman" w:cs="Times New Roman"/>
          <w:sz w:val="24"/>
          <w:szCs w:val="24"/>
        </w:rPr>
        <w:t xml:space="preserve"> подтверждает</w:t>
      </w:r>
      <w:r w:rsidRPr="004937F4">
        <w:rPr>
          <w:rFonts w:ascii="Times New Roman" w:hAnsi="Times New Roman" w:cs="Times New Roman"/>
          <w:sz w:val="24"/>
          <w:szCs w:val="24"/>
        </w:rPr>
        <w:t xml:space="preserve"> соответствующую запись в реестре</w:t>
      </w:r>
      <w:proofErr w:type="gramEnd"/>
      <w:r w:rsidRPr="004937F4">
        <w:rPr>
          <w:rFonts w:ascii="Times New Roman" w:hAnsi="Times New Roman" w:cs="Times New Roman"/>
          <w:sz w:val="24"/>
          <w:szCs w:val="24"/>
        </w:rPr>
        <w:t xml:space="preserve"> сертификатов </w:t>
      </w:r>
      <w:proofErr w:type="gramStart"/>
      <w:r w:rsidRPr="004937F4">
        <w:rPr>
          <w:rFonts w:ascii="Times New Roman" w:hAnsi="Times New Roman" w:cs="Times New Roman"/>
          <w:sz w:val="24"/>
          <w:szCs w:val="24"/>
        </w:rPr>
        <w:t>дополнительного</w:t>
      </w:r>
      <w:proofErr w:type="gramEnd"/>
      <w:r w:rsidRPr="004937F4">
        <w:rPr>
          <w:rFonts w:ascii="Times New Roman" w:hAnsi="Times New Roman" w:cs="Times New Roman"/>
          <w:sz w:val="24"/>
          <w:szCs w:val="24"/>
        </w:rPr>
        <w:t xml:space="preserve"> образования.</w:t>
      </w:r>
      <w:bookmarkEnd w:id="10"/>
    </w:p>
    <w:p w:rsid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r w:rsidRPr="003735E6">
        <w:rPr>
          <w:rFonts w:ascii="Times New Roman" w:hAnsi="Times New Roman" w:cs="Times New Roman"/>
          <w:sz w:val="24"/>
          <w:szCs w:val="24"/>
        </w:rPr>
        <w:t xml:space="preserve">При создании записи о сертификате дополнительного образования в реестре сертификатов дополнительного образования </w:t>
      </w:r>
      <w:r>
        <w:rPr>
          <w:rFonts w:ascii="Times New Roman" w:hAnsi="Times New Roman" w:cs="Times New Roman"/>
          <w:sz w:val="24"/>
          <w:szCs w:val="24"/>
        </w:rPr>
        <w:t>для сертификата дополнительного образования устанавливается статус сертификата учета</w:t>
      </w:r>
      <w:proofErr w:type="gramStart"/>
      <w:r>
        <w:rPr>
          <w:rFonts w:ascii="Times New Roman" w:hAnsi="Times New Roman" w:cs="Times New Roman"/>
          <w:sz w:val="24"/>
          <w:szCs w:val="24"/>
        </w:rPr>
        <w:t>..</w:t>
      </w:r>
      <w:proofErr w:type="gramEnd"/>
    </w:p>
    <w:p w:rsidR="003E5FFE" w:rsidRPr="00EB5156"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bookmarkStart w:id="11" w:name="_Ref507497423"/>
      <w:r w:rsidRPr="00EB5156">
        <w:rPr>
          <w:rFonts w:ascii="Times New Roman" w:hAnsi="Times New Roman" w:cs="Times New Roman"/>
          <w:sz w:val="24"/>
          <w:szCs w:val="24"/>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w:t>
      </w:r>
      <w:r w:rsidRPr="00EB5156">
        <w:rPr>
          <w:rFonts w:ascii="Times New Roman" w:hAnsi="Times New Roman" w:cs="Times New Roman"/>
          <w:sz w:val="24"/>
          <w:szCs w:val="24"/>
        </w:rPr>
        <w:lastRenderedPageBreak/>
        <w:t xml:space="preserve">сертификатов дополнительного образования, которая должна содержать сведения, указанные в пункте </w:t>
      </w:r>
      <w:r w:rsidR="0064753C">
        <w:fldChar w:fldCharType="begin"/>
      </w:r>
      <w:r>
        <w:rPr>
          <w:rFonts w:ascii="Times New Roman" w:hAnsi="Times New Roman" w:cs="Times New Roman"/>
          <w:sz w:val="24"/>
          <w:szCs w:val="24"/>
        </w:rPr>
        <w:instrText xml:space="preserve"> REF _Ref536198560 \r \h </w:instrText>
      </w:r>
      <w:r w:rsidR="0064753C">
        <w:fldChar w:fldCharType="separate"/>
      </w:r>
      <w:r w:rsidR="002A65FB">
        <w:rPr>
          <w:rFonts w:ascii="Times New Roman" w:hAnsi="Times New Roman" w:cs="Times New Roman"/>
          <w:sz w:val="24"/>
          <w:szCs w:val="24"/>
        </w:rPr>
        <w:t>2.3</w:t>
      </w:r>
      <w:r w:rsidR="0064753C">
        <w:fldChar w:fldCharType="end"/>
      </w:r>
      <w:r w:rsidRPr="00EB5156">
        <w:rPr>
          <w:rFonts w:ascii="Times New Roman" w:hAnsi="Times New Roman" w:cs="Times New Roman"/>
          <w:sz w:val="24"/>
          <w:szCs w:val="24"/>
        </w:rPr>
        <w:t xml:space="preserve"> настоящего Положения (далее – электронная заявка).</w:t>
      </w:r>
      <w:bookmarkEnd w:id="11"/>
    </w:p>
    <w:p w:rsidR="003E5FFE" w:rsidRPr="00EB5156" w:rsidRDefault="003E5FFE" w:rsidP="003E5FFE">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В течение 1 рабочего </w:t>
      </w:r>
      <w:r>
        <w:rPr>
          <w:rFonts w:ascii="Times New Roman" w:hAnsi="Times New Roman" w:cs="Times New Roman"/>
          <w:sz w:val="24"/>
          <w:szCs w:val="24"/>
        </w:rPr>
        <w:t xml:space="preserve">дня </w:t>
      </w:r>
      <w:r w:rsidRPr="00EB5156">
        <w:rPr>
          <w:rFonts w:ascii="Times New Roman" w:hAnsi="Times New Roman" w:cs="Times New Roman"/>
          <w:sz w:val="24"/>
          <w:szCs w:val="24"/>
        </w:rPr>
        <w:t>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3E5FFE" w:rsidRDefault="003E5FFE" w:rsidP="003E5FFE">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w:t>
      </w:r>
      <w:r>
        <w:rPr>
          <w:rFonts w:ascii="Times New Roman" w:hAnsi="Times New Roman" w:cs="Times New Roman"/>
          <w:sz w:val="24"/>
          <w:szCs w:val="24"/>
        </w:rPr>
        <w:t>та дополнительного образования.</w:t>
      </w:r>
    </w:p>
    <w:p w:rsidR="003E5FFE" w:rsidRPr="00EB5156" w:rsidRDefault="003E5FFE" w:rsidP="003E5FFE">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sidR="0064753C">
        <w:fldChar w:fldCharType="begin"/>
      </w:r>
      <w:r>
        <w:rPr>
          <w:rFonts w:ascii="Times New Roman" w:hAnsi="Times New Roman" w:cs="Times New Roman"/>
          <w:sz w:val="24"/>
          <w:szCs w:val="24"/>
        </w:rPr>
        <w:instrText xml:space="preserve"> REF _Ref536198560 \r \h </w:instrText>
      </w:r>
      <w:r w:rsidR="0064753C">
        <w:fldChar w:fldCharType="separate"/>
      </w:r>
      <w:r w:rsidR="002A65FB">
        <w:rPr>
          <w:rFonts w:ascii="Times New Roman" w:hAnsi="Times New Roman" w:cs="Times New Roman"/>
          <w:sz w:val="24"/>
          <w:szCs w:val="24"/>
        </w:rPr>
        <w:t>2.3</w:t>
      </w:r>
      <w:r w:rsidR="0064753C">
        <w:fldChar w:fldCharType="end"/>
      </w:r>
      <w:r w:rsidRPr="00EB5156">
        <w:rPr>
          <w:rFonts w:ascii="Times New Roman" w:hAnsi="Times New Roman" w:cs="Times New Roman"/>
          <w:sz w:val="24"/>
          <w:szCs w:val="24"/>
        </w:rPr>
        <w:t xml:space="preserve"> - </w:t>
      </w:r>
      <w:fldSimple w:instr=" REF _Ref507414264 \r \h  \* MERGEFORMAT ">
        <w:r w:rsidR="002A65FB" w:rsidRPr="002A65FB">
          <w:rPr>
            <w:rFonts w:ascii="Times New Roman" w:hAnsi="Times New Roman" w:cs="Times New Roman"/>
            <w:sz w:val="24"/>
            <w:szCs w:val="24"/>
          </w:rPr>
          <w:t>2.12</w:t>
        </w:r>
      </w:fldSimple>
      <w:r w:rsidRPr="00EB5156">
        <w:rPr>
          <w:rFonts w:ascii="Times New Roman" w:hAnsi="Times New Roman" w:cs="Times New Roman"/>
          <w:sz w:val="24"/>
          <w:szCs w:val="24"/>
        </w:rPr>
        <w:t xml:space="preserve"> настоящего Положения.</w:t>
      </w:r>
    </w:p>
    <w:p w:rsidR="003E5FFE" w:rsidRPr="00EB5156" w:rsidRDefault="003E5FFE" w:rsidP="003E5F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EB5156">
        <w:rPr>
          <w:rFonts w:ascii="Times New Roman" w:hAnsi="Times New Roman" w:cs="Times New Roman"/>
          <w:sz w:val="24"/>
          <w:szCs w:val="24"/>
        </w:rPr>
        <w:t xml:space="preserve">если в течение </w:t>
      </w:r>
      <w:r>
        <w:rPr>
          <w:rFonts w:ascii="Times New Roman" w:hAnsi="Times New Roman" w:cs="Times New Roman"/>
          <w:sz w:val="24"/>
          <w:szCs w:val="24"/>
        </w:rPr>
        <w:t>14-ти рабочих дней</w:t>
      </w:r>
      <w:r w:rsidRPr="00EB5156">
        <w:rPr>
          <w:rFonts w:ascii="Times New Roman" w:hAnsi="Times New Roman" w:cs="Times New Roman"/>
          <w:sz w:val="24"/>
          <w:szCs w:val="24"/>
        </w:rPr>
        <w:t xml:space="preserve">после создания Ожидающей записи Заявитель не предоставит в уполномоченный орган (уполномоченную организацию) </w:t>
      </w:r>
      <w:r>
        <w:rPr>
          <w:rFonts w:ascii="Times New Roman" w:hAnsi="Times New Roman" w:cs="Times New Roman"/>
          <w:sz w:val="24"/>
          <w:szCs w:val="24"/>
        </w:rPr>
        <w:t xml:space="preserve">Заявление и документы, </w:t>
      </w:r>
      <w:r w:rsidRPr="00EB5156">
        <w:rPr>
          <w:rFonts w:ascii="Times New Roman" w:hAnsi="Times New Roman" w:cs="Times New Roman"/>
          <w:sz w:val="24"/>
          <w:szCs w:val="24"/>
        </w:rPr>
        <w:t>предусмотренные пункт</w:t>
      </w:r>
      <w:r>
        <w:rPr>
          <w:rFonts w:ascii="Times New Roman" w:hAnsi="Times New Roman" w:cs="Times New Roman"/>
          <w:sz w:val="24"/>
          <w:szCs w:val="24"/>
        </w:rPr>
        <w:t>ом</w:t>
      </w:r>
      <w:fldSimple w:instr=" REF _Ref507409292 \r \h  \* MERGEFORMAT ">
        <w:r w:rsidR="002A65FB">
          <w:rPr>
            <w:rFonts w:ascii="Times New Roman" w:hAnsi="Times New Roman" w:cs="Times New Roman"/>
            <w:sz w:val="24"/>
            <w:szCs w:val="24"/>
          </w:rPr>
          <w:t>2.4</w:t>
        </w:r>
      </w:fldSimple>
      <w:r w:rsidRPr="00EB5156">
        <w:rPr>
          <w:rFonts w:ascii="Times New Roman" w:hAnsi="Times New Roman" w:cs="Times New Roman"/>
          <w:sz w:val="24"/>
          <w:szCs w:val="24"/>
        </w:rPr>
        <w:t>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3E5FFE" w:rsidRPr="00B145CB"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proofErr w:type="gramStart"/>
      <w:r w:rsidRPr="00B145CB">
        <w:rPr>
          <w:rFonts w:ascii="Times New Roman" w:hAnsi="Times New Roman" w:cs="Times New Roman"/>
          <w:sz w:val="24"/>
          <w:szCs w:val="24"/>
        </w:rPr>
        <w:t xml:space="preserve">В случае если на момент получения сертификата дополнительного образования в </w:t>
      </w:r>
      <w:r>
        <w:rPr>
          <w:rFonts w:ascii="Times New Roman" w:hAnsi="Times New Roman" w:cs="Times New Roman"/>
          <w:sz w:val="24"/>
          <w:szCs w:val="24"/>
        </w:rPr>
        <w:t xml:space="preserve">Калачевском муниципальном районе Волгоградской области </w:t>
      </w:r>
      <w:r w:rsidRPr="00B145CB">
        <w:rPr>
          <w:rFonts w:ascii="Times New Roman" w:hAnsi="Times New Roman" w:cs="Times New Roman"/>
          <w:sz w:val="24"/>
          <w:szCs w:val="24"/>
        </w:rPr>
        <w:t xml:space="preserve">у ребенка имеется действующий сертификат дополнительного образования, предоставленный в </w:t>
      </w:r>
      <w:r>
        <w:rPr>
          <w:rFonts w:ascii="Times New Roman" w:hAnsi="Times New Roman" w:cs="Times New Roman"/>
          <w:sz w:val="24"/>
          <w:szCs w:val="24"/>
        </w:rPr>
        <w:t>другом</w:t>
      </w:r>
      <w:r w:rsidRPr="00B145CB">
        <w:rPr>
          <w:rFonts w:ascii="Times New Roman" w:hAnsi="Times New Roman" w:cs="Times New Roman"/>
          <w:sz w:val="24"/>
          <w:szCs w:val="24"/>
        </w:rPr>
        <w:t xml:space="preserve">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w:t>
      </w:r>
      <w:r>
        <w:rPr>
          <w:rFonts w:ascii="Times New Roman" w:hAnsi="Times New Roman" w:cs="Times New Roman"/>
          <w:sz w:val="24"/>
          <w:szCs w:val="24"/>
        </w:rPr>
        <w:t xml:space="preserve">Калачевского муниципального района Волгоградской области </w:t>
      </w:r>
      <w:r w:rsidRPr="00B145CB">
        <w:rPr>
          <w:rFonts w:ascii="Times New Roman" w:hAnsi="Times New Roman" w:cs="Times New Roman"/>
          <w:sz w:val="24"/>
          <w:szCs w:val="24"/>
        </w:rPr>
        <w:t>направляет уведомление в уполномоченный орган (уполномоченную организацию), в реестр сертификатов дополнительного образования которо</w:t>
      </w:r>
      <w:r>
        <w:rPr>
          <w:rFonts w:ascii="Times New Roman" w:hAnsi="Times New Roman" w:cs="Times New Roman"/>
          <w:sz w:val="24"/>
          <w:szCs w:val="24"/>
        </w:rPr>
        <w:t>го</w:t>
      </w:r>
      <w:proofErr w:type="gramEnd"/>
      <w:r>
        <w:rPr>
          <w:rFonts w:ascii="Times New Roman" w:hAnsi="Times New Roman" w:cs="Times New Roman"/>
          <w:sz w:val="24"/>
          <w:szCs w:val="24"/>
        </w:rPr>
        <w:t>(о</w:t>
      </w:r>
      <w:r w:rsidRPr="00B145CB">
        <w:rPr>
          <w:rFonts w:ascii="Times New Roman" w:hAnsi="Times New Roman" w:cs="Times New Roman"/>
          <w:sz w:val="24"/>
          <w:szCs w:val="24"/>
        </w:rPr>
        <w:t>й</w:t>
      </w:r>
      <w:r>
        <w:rPr>
          <w:rFonts w:ascii="Times New Roman" w:hAnsi="Times New Roman" w:cs="Times New Roman"/>
          <w:sz w:val="24"/>
          <w:szCs w:val="24"/>
        </w:rPr>
        <w:t>)</w:t>
      </w:r>
      <w:r w:rsidRPr="00B145CB">
        <w:rPr>
          <w:rFonts w:ascii="Times New Roman" w:hAnsi="Times New Roman" w:cs="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w:t>
      </w:r>
      <w:r>
        <w:rPr>
          <w:rFonts w:ascii="Times New Roman" w:hAnsi="Times New Roman" w:cs="Times New Roman"/>
          <w:sz w:val="24"/>
          <w:szCs w:val="24"/>
        </w:rPr>
        <w:t>Калачевского муниципального района Волгоградской области</w:t>
      </w:r>
      <w:r w:rsidRPr="00B145CB">
        <w:rPr>
          <w:rFonts w:ascii="Times New Roman" w:hAnsi="Times New Roman" w:cs="Times New Roman"/>
          <w:sz w:val="24"/>
          <w:szCs w:val="24"/>
        </w:rPr>
        <w:t>. При этом в реестре сертификатов дополнительного образования</w:t>
      </w:r>
      <w:r>
        <w:rPr>
          <w:rFonts w:ascii="Times New Roman" w:hAnsi="Times New Roman" w:cs="Times New Roman"/>
          <w:sz w:val="24"/>
          <w:szCs w:val="24"/>
        </w:rPr>
        <w:t>Калачевского муниципального района Волгоградской области</w:t>
      </w:r>
      <w:r w:rsidRPr="00B145CB">
        <w:rPr>
          <w:rFonts w:ascii="Times New Roman" w:hAnsi="Times New Roman" w:cs="Times New Roman"/>
          <w:sz w:val="24"/>
          <w:szCs w:val="24"/>
        </w:rPr>
        <w:t xml:space="preserve"> создается реестровая запись с номером сертификата дополнительного образования, соответствующим ранее выданному номеру сертифик</w:t>
      </w:r>
      <w:r>
        <w:rPr>
          <w:rFonts w:ascii="Times New Roman" w:hAnsi="Times New Roman" w:cs="Times New Roman"/>
          <w:sz w:val="24"/>
          <w:szCs w:val="24"/>
        </w:rPr>
        <w:t>ата дополнительного образования.</w:t>
      </w:r>
    </w:p>
    <w:p w:rsid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По запросу Заявителя уполномоченный орган (уполномоченная организация)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roofErr w:type="gramEnd"/>
    </w:p>
    <w:p w:rsid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3E5FFE"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E5FFE" w:rsidRPr="007F7BDC"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 xml:space="preserve">нарушения со стороны родителя (законного представителя) ребенка </w:t>
      </w:r>
      <w:proofErr w:type="gramStart"/>
      <w:r w:rsidRPr="007F7BDC">
        <w:rPr>
          <w:rFonts w:ascii="Times New Roman" w:hAnsi="Times New Roman" w:cs="Times New Roman"/>
          <w:sz w:val="24"/>
          <w:szCs w:val="24"/>
        </w:rPr>
        <w:t>и(</w:t>
      </w:r>
      <w:proofErr w:type="gramEnd"/>
      <w:r w:rsidRPr="007F7BDC">
        <w:rPr>
          <w:rFonts w:ascii="Times New Roman" w:hAnsi="Times New Roman" w:cs="Times New Roman"/>
          <w:sz w:val="24"/>
          <w:szCs w:val="24"/>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bookmarkStart w:id="12" w:name="_Ref499894075"/>
      <w:r>
        <w:rPr>
          <w:rFonts w:ascii="Times New Roman" w:hAnsi="Times New Roman" w:cs="Times New Roman"/>
          <w:sz w:val="24"/>
          <w:szCs w:val="24"/>
        </w:rPr>
        <w:lastRenderedPageBreak/>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rsidR="003E5FFE"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3E5FFE"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rsidR="003E5FFE" w:rsidRPr="0066699F" w:rsidRDefault="003E5FFE" w:rsidP="003E5FFE">
      <w:pPr>
        <w:pStyle w:val="a3"/>
        <w:numPr>
          <w:ilvl w:val="2"/>
          <w:numId w:val="8"/>
        </w:numPr>
        <w:spacing w:after="0" w:line="240" w:lineRule="auto"/>
        <w:ind w:left="0" w:firstLine="709"/>
        <w:jc w:val="both"/>
        <w:rPr>
          <w:rFonts w:ascii="Times New Roman" w:hAnsi="Times New Roman" w:cs="Times New Roman"/>
          <w:sz w:val="24"/>
          <w:szCs w:val="24"/>
        </w:rPr>
      </w:pPr>
      <w:bookmarkStart w:id="14" w:name="_Ref512600378"/>
      <w:r w:rsidRPr="007F7BDC">
        <w:rPr>
          <w:rFonts w:ascii="Times New Roman" w:hAnsi="Times New Roman" w:cs="Times New Roman"/>
          <w:sz w:val="24"/>
          <w:szCs w:val="24"/>
        </w:rPr>
        <w:t xml:space="preserve">достижения ребенком предельного возраста, установленного пунктом </w:t>
      </w:r>
      <w:fldSimple w:instr=" REF _Ref512709345 \r \h  \* MERGEFORMAT ">
        <w:r w:rsidR="002A65FB">
          <w:rPr>
            <w:rFonts w:ascii="Times New Roman" w:hAnsi="Times New Roman" w:cs="Times New Roman"/>
            <w:sz w:val="24"/>
            <w:szCs w:val="24"/>
          </w:rPr>
          <w:t>2.2</w:t>
        </w:r>
      </w:fldSimple>
      <w:r w:rsidRPr="007F7BDC">
        <w:rPr>
          <w:rFonts w:ascii="Times New Roman" w:hAnsi="Times New Roman" w:cs="Times New Roman"/>
          <w:sz w:val="24"/>
          <w:szCs w:val="24"/>
        </w:rPr>
        <w:t xml:space="preserve"> настоящего Положения.</w:t>
      </w:r>
      <w:bookmarkEnd w:id="13"/>
      <w:bookmarkEnd w:id="14"/>
    </w:p>
    <w:p w:rsidR="003E5FFE" w:rsidRPr="00B56022" w:rsidRDefault="003E5FFE" w:rsidP="003E5FFE">
      <w:pPr>
        <w:pStyle w:val="a3"/>
        <w:numPr>
          <w:ilvl w:val="1"/>
          <w:numId w:val="8"/>
        </w:numPr>
        <w:spacing w:line="240" w:lineRule="auto"/>
        <w:ind w:left="0" w:firstLine="709"/>
        <w:jc w:val="both"/>
        <w:rPr>
          <w:rFonts w:ascii="Times New Roman" w:hAnsi="Times New Roman" w:cs="Times New Roman"/>
          <w:sz w:val="24"/>
          <w:szCs w:val="24"/>
        </w:rPr>
      </w:pPr>
      <w:r w:rsidRPr="00B56022">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fldSimple w:instr=" REF _Ref507407000 \r \h  \* MERGEFORMAT ">
        <w:r w:rsidR="002A65FB">
          <w:rPr>
            <w:rFonts w:ascii="Times New Roman" w:hAnsi="Times New Roman" w:cs="Times New Roman"/>
            <w:sz w:val="24"/>
            <w:szCs w:val="24"/>
          </w:rPr>
          <w:t>2.8</w:t>
        </w:r>
      </w:fldSimple>
      <w:r w:rsidRPr="00B56022">
        <w:rPr>
          <w:rFonts w:ascii="Times New Roman" w:hAnsi="Times New Roman" w:cs="Times New Roman"/>
          <w:sz w:val="24"/>
          <w:szCs w:val="24"/>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B56022">
        <w:rPr>
          <w:rFonts w:ascii="Times New Roman" w:hAnsi="Times New Roman" w:cs="Times New Roman"/>
          <w:sz w:val="24"/>
          <w:szCs w:val="24"/>
        </w:rPr>
        <w:t>у(</w:t>
      </w:r>
      <w:proofErr w:type="gramEnd"/>
      <w:r w:rsidRPr="00B56022">
        <w:rPr>
          <w:rFonts w:ascii="Times New Roman" w:hAnsi="Times New Roman" w:cs="Times New Roman"/>
          <w:sz w:val="24"/>
          <w:szCs w:val="24"/>
        </w:rPr>
        <w:t xml:space="preserve">ы) изменения сведений; </w:t>
      </w:r>
      <w:proofErr w:type="gramStart"/>
      <w:r w:rsidRPr="00B56022">
        <w:rPr>
          <w:rFonts w:ascii="Times New Roman" w:hAnsi="Times New Roman" w:cs="Times New Roman"/>
          <w:sz w:val="24"/>
          <w:szCs w:val="24"/>
        </w:rPr>
        <w:t>новые сведения, на которые необходимо изменить сведения уже внесенные в реестр сертификатов дополнительного образования</w:t>
      </w:r>
      <w:r>
        <w:rPr>
          <w:rFonts w:ascii="Times New Roman" w:hAnsi="Times New Roman" w:cs="Times New Roman"/>
          <w:sz w:val="24"/>
          <w:szCs w:val="24"/>
        </w:rPr>
        <w:t xml:space="preserve"> (далее – заявление об уточнении данных)</w:t>
      </w:r>
      <w:r w:rsidRPr="00B56022">
        <w:rPr>
          <w:rFonts w:ascii="Times New Roman" w:hAnsi="Times New Roman" w:cs="Times New Roman"/>
          <w:sz w:val="24"/>
          <w:szCs w:val="24"/>
        </w:rPr>
        <w:t>.</w:t>
      </w:r>
      <w:proofErr w:type="gramEnd"/>
      <w:r w:rsidRPr="00B56022">
        <w:rPr>
          <w:rFonts w:ascii="Times New Roman" w:hAnsi="Times New Roman" w:cs="Times New Roman"/>
          <w:sz w:val="24"/>
          <w:szCs w:val="24"/>
        </w:rPr>
        <w:t xml:space="preserve"> При подаче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юридическое лицо, определенное в соответствии с пунктом </w:t>
      </w:r>
      <w:fldSimple w:instr=" REF _Ref507407000 \r \h  \* MERGEFORMAT ">
        <w:r w:rsidR="002A65FB">
          <w:rPr>
            <w:rFonts w:ascii="Times New Roman" w:hAnsi="Times New Roman" w:cs="Times New Roman"/>
            <w:sz w:val="24"/>
            <w:szCs w:val="24"/>
          </w:rPr>
          <w:t>2.8</w:t>
        </w:r>
      </w:fldSimple>
      <w:r w:rsidRPr="00B56022">
        <w:rPr>
          <w:rFonts w:ascii="Times New Roman" w:hAnsi="Times New Roman" w:cs="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передает </w:t>
      </w:r>
      <w:r>
        <w:rPr>
          <w:rFonts w:ascii="Times New Roman" w:hAnsi="Times New Roman" w:cs="Times New Roman"/>
          <w:sz w:val="24"/>
          <w:szCs w:val="24"/>
        </w:rPr>
        <w:t>его</w:t>
      </w:r>
      <w:r w:rsidRPr="00B56022">
        <w:rPr>
          <w:rFonts w:ascii="Times New Roman" w:hAnsi="Times New Roman" w:cs="Times New Roman"/>
          <w:sz w:val="24"/>
          <w:szCs w:val="24"/>
        </w:rPr>
        <w:t xml:space="preserve"> в уполномоченный орган (уполномоченную организацию).</w:t>
      </w:r>
    </w:p>
    <w:p w:rsidR="003E5FFE" w:rsidRP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об уточнении данных</w:t>
      </w:r>
      <w:r w:rsidRPr="00511509">
        <w:rPr>
          <w:rFonts w:ascii="Times New Roman" w:hAnsi="Times New Roman" w:cs="Times New Roman"/>
          <w:sz w:val="24"/>
          <w:szCs w:val="24"/>
        </w:rPr>
        <w:t xml:space="preserve"> рассматривается уполномоченной организаци</w:t>
      </w:r>
      <w:r>
        <w:rPr>
          <w:rFonts w:ascii="Times New Roman" w:hAnsi="Times New Roman" w:cs="Times New Roman"/>
          <w:sz w:val="24"/>
          <w:szCs w:val="24"/>
        </w:rPr>
        <w:t>е</w:t>
      </w:r>
      <w:r w:rsidRPr="00511509">
        <w:rPr>
          <w:rFonts w:ascii="Times New Roman" w:hAnsi="Times New Roman" w:cs="Times New Roman"/>
          <w:sz w:val="24"/>
          <w:szCs w:val="24"/>
        </w:rPr>
        <w:t xml:space="preserve">й (уполномоченным органом) в течение 3-х рабочих дней. На основании рассмотрения заявления </w:t>
      </w:r>
      <w:r>
        <w:rPr>
          <w:rFonts w:ascii="Times New Roman" w:hAnsi="Times New Roman" w:cs="Times New Roman"/>
          <w:sz w:val="24"/>
          <w:szCs w:val="24"/>
        </w:rPr>
        <w:t>об уточнении данных</w:t>
      </w:r>
      <w:r w:rsidRPr="00511509">
        <w:rPr>
          <w:rFonts w:ascii="Times New Roman" w:hAnsi="Times New Roman" w:cs="Times New Roman"/>
          <w:sz w:val="24"/>
          <w:szCs w:val="24"/>
        </w:rPr>
        <w:t xml:space="preserve"> о ребенке уполномоченная организация (уполномоченны</w:t>
      </w:r>
      <w:r>
        <w:rPr>
          <w:rFonts w:ascii="Times New Roman" w:hAnsi="Times New Roman" w:cs="Times New Roman"/>
          <w:sz w:val="24"/>
          <w:szCs w:val="24"/>
        </w:rPr>
        <w:t>й</w:t>
      </w:r>
      <w:r w:rsidRPr="00511509">
        <w:rPr>
          <w:rFonts w:ascii="Times New Roman" w:hAnsi="Times New Roman" w:cs="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r>
        <w:rPr>
          <w:rFonts w:ascii="Times New Roman" w:hAnsi="Times New Roman" w:cs="Times New Roman"/>
          <w:sz w:val="24"/>
          <w:szCs w:val="24"/>
        </w:rPr>
        <w:t>.</w:t>
      </w:r>
    </w:p>
    <w:p w:rsid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предусмотренном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_Ref512600378 \r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2.18.3</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_Ref512709345 \r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2.2</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дополнительным общеобразовательным программам (частям).</w:t>
      </w:r>
    </w:p>
    <w:p w:rsidR="003E5FFE" w:rsidRDefault="003E5FFE" w:rsidP="003E5FFE">
      <w:pPr>
        <w:pStyle w:val="a3"/>
        <w:numPr>
          <w:ilvl w:val="1"/>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3E5FFE" w:rsidRDefault="003E5FFE" w:rsidP="003E5FFE">
      <w:pPr>
        <w:pStyle w:val="a3"/>
        <w:spacing w:after="0" w:line="240" w:lineRule="auto"/>
        <w:ind w:left="0"/>
        <w:jc w:val="both"/>
        <w:rPr>
          <w:rFonts w:ascii="Times New Roman" w:hAnsi="Times New Roman" w:cs="Times New Roman"/>
          <w:sz w:val="24"/>
          <w:szCs w:val="24"/>
        </w:rPr>
      </w:pPr>
    </w:p>
    <w:p w:rsidR="003E5FFE" w:rsidRDefault="003E5FFE" w:rsidP="003E5FFE">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III</w:t>
      </w:r>
      <w:r w:rsidRPr="00CA036B">
        <w:rPr>
          <w:rFonts w:ascii="Times New Roman" w:hAnsi="Times New Roman" w:cs="Times New Roman"/>
          <w:smallCaps/>
          <w:sz w:val="24"/>
          <w:szCs w:val="24"/>
        </w:rPr>
        <w:t>. Порядок формирования реестров дополнительных общеобразовательных программ</w:t>
      </w:r>
    </w:p>
    <w:p w:rsidR="003E5FFE" w:rsidRPr="00CA036B" w:rsidRDefault="003E5FFE" w:rsidP="003E5FFE">
      <w:pPr>
        <w:spacing w:after="0" w:line="240" w:lineRule="auto"/>
        <w:jc w:val="center"/>
        <w:rPr>
          <w:rFonts w:ascii="Times New Roman" w:hAnsi="Times New Roman" w:cs="Times New Roman"/>
          <w:smallCaps/>
          <w:sz w:val="24"/>
          <w:szCs w:val="24"/>
        </w:rPr>
      </w:pPr>
    </w:p>
    <w:p w:rsidR="003E5FFE" w:rsidRPr="006A1DCD" w:rsidRDefault="003E5FFE" w:rsidP="003E5FFE">
      <w:pPr>
        <w:pStyle w:val="a3"/>
        <w:numPr>
          <w:ilvl w:val="0"/>
          <w:numId w:val="4"/>
        </w:numPr>
        <w:spacing w:after="0" w:line="240" w:lineRule="auto"/>
        <w:ind w:left="0"/>
        <w:jc w:val="both"/>
        <w:rPr>
          <w:rFonts w:ascii="Times New Roman" w:hAnsi="Times New Roman" w:cs="Times New Roman"/>
          <w:vanish/>
          <w:sz w:val="24"/>
          <w:szCs w:val="24"/>
        </w:rPr>
      </w:pPr>
    </w:p>
    <w:p w:rsidR="003E5FFE" w:rsidRPr="006A1DCD" w:rsidRDefault="003E5FFE" w:rsidP="003E5FFE">
      <w:pPr>
        <w:pStyle w:val="a3"/>
        <w:numPr>
          <w:ilvl w:val="0"/>
          <w:numId w:val="4"/>
        </w:numPr>
        <w:spacing w:after="0" w:line="240" w:lineRule="auto"/>
        <w:ind w:left="0"/>
        <w:jc w:val="both"/>
        <w:rPr>
          <w:rFonts w:ascii="Times New Roman" w:hAnsi="Times New Roman" w:cs="Times New Roman"/>
          <w:vanish/>
          <w:sz w:val="24"/>
          <w:szCs w:val="24"/>
        </w:rPr>
      </w:pPr>
    </w:p>
    <w:p w:rsidR="003E5FFE"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w:t>
      </w:r>
      <w:r>
        <w:rPr>
          <w:rFonts w:ascii="Times New Roman" w:hAnsi="Times New Roman" w:cs="Times New Roman"/>
          <w:sz w:val="24"/>
          <w:szCs w:val="24"/>
        </w:rPr>
        <w:lastRenderedPageBreak/>
        <w:t>реестра общеразвивающих программ), доступных для прохождения обучения детьми, имеющими сертификаты дополнительного образования.</w:t>
      </w:r>
    </w:p>
    <w:p w:rsidR="003E5FFE"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3E5FFE" w:rsidRPr="00213953"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proofErr w:type="gramStart"/>
      <w:r w:rsidRPr="00213953">
        <w:rPr>
          <w:rFonts w:ascii="Times New Roman" w:hAnsi="Times New Roman" w:cs="Times New Roman"/>
          <w:sz w:val="24"/>
          <w:szCs w:val="24"/>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w:t>
      </w:r>
      <w:r>
        <w:rPr>
          <w:rFonts w:ascii="Times New Roman" w:hAnsi="Times New Roman" w:cs="Times New Roman"/>
          <w:sz w:val="24"/>
          <w:szCs w:val="24"/>
        </w:rPr>
        <w:t>Калачевского муниципального района Волгоградской области</w:t>
      </w:r>
      <w:r w:rsidRPr="00213953">
        <w:rPr>
          <w:rFonts w:ascii="Times New Roman" w:hAnsi="Times New Roman" w:cs="Times New Roman"/>
          <w:sz w:val="24"/>
          <w:szCs w:val="24"/>
        </w:rPr>
        <w:t xml:space="preserve">, ежегодно до </w:t>
      </w:r>
      <w:r>
        <w:rPr>
          <w:rFonts w:ascii="Times New Roman" w:hAnsi="Times New Roman" w:cs="Times New Roman"/>
          <w:sz w:val="24"/>
          <w:szCs w:val="24"/>
        </w:rPr>
        <w:t>15 августа</w:t>
      </w:r>
      <w:r w:rsidRPr="00213953">
        <w:rPr>
          <w:rFonts w:ascii="Times New Roman" w:hAnsi="Times New Roman" w:cs="Times New Roman"/>
          <w:sz w:val="24"/>
          <w:szCs w:val="24"/>
        </w:rPr>
        <w:t xml:space="preserve"> и до </w:t>
      </w:r>
      <w:r>
        <w:rPr>
          <w:rFonts w:ascii="Times New Roman" w:hAnsi="Times New Roman" w:cs="Times New Roman"/>
          <w:sz w:val="24"/>
          <w:szCs w:val="24"/>
        </w:rPr>
        <w:t>15 декабря</w:t>
      </w:r>
      <w:r w:rsidRPr="00213953">
        <w:rPr>
          <w:rFonts w:ascii="Times New Roman" w:hAnsi="Times New Roman" w:cs="Times New Roman"/>
          <w:sz w:val="24"/>
          <w:szCs w:val="24"/>
        </w:rPr>
        <w:t xml:space="preserve"> текущего года передают </w:t>
      </w:r>
      <w:r>
        <w:rPr>
          <w:rFonts w:ascii="Times New Roman" w:hAnsi="Times New Roman" w:cs="Times New Roman"/>
          <w:sz w:val="24"/>
          <w:szCs w:val="24"/>
        </w:rPr>
        <w:t xml:space="preserve">уполномоченному органу перечни </w:t>
      </w:r>
      <w:r w:rsidRPr="00213953">
        <w:rPr>
          <w:rFonts w:ascii="Times New Roman" w:hAnsi="Times New Roman" w:cs="Times New Roman"/>
          <w:sz w:val="24"/>
          <w:szCs w:val="24"/>
        </w:rPr>
        <w:t xml:space="preserve">реализуемых ими дополнительных общеобразовательных программ (далее – перечни образовательных программ организаций). </w:t>
      </w:r>
      <w:proofErr w:type="gramEnd"/>
    </w:p>
    <w:p w:rsidR="003E5FFE" w:rsidRPr="00AF6E26"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bookmarkStart w:id="15" w:name="_Ref499113111"/>
      <w:proofErr w:type="gramStart"/>
      <w:r>
        <w:rPr>
          <w:rFonts w:ascii="Times New Roman" w:hAnsi="Times New Roman" w:cs="Times New Roman"/>
          <w:sz w:val="24"/>
          <w:szCs w:val="24"/>
        </w:rPr>
        <w:t>Решения о</w:t>
      </w:r>
      <w:bookmarkEnd w:id="15"/>
      <w:r>
        <w:rPr>
          <w:rFonts w:ascii="Times New Roman" w:hAnsi="Times New Roman" w:cs="Times New Roman"/>
          <w:sz w:val="24"/>
          <w:szCs w:val="24"/>
        </w:rPr>
        <w:t xml:space="preserve"> включении дополнительной общеобразовательной программы в соответствующий реестр образовательных программ, максимальной численности лиц, обучающихся по соответствующей программе за счет бюджетных ассигнований местного бюджета Калачевского муниципального района Волгоградской области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w:t>
      </w:r>
      <w:proofErr w:type="gramEnd"/>
      <w:r>
        <w:rPr>
          <w:rFonts w:ascii="Times New Roman" w:hAnsi="Times New Roman" w:cs="Times New Roman"/>
          <w:sz w:val="24"/>
          <w:szCs w:val="24"/>
        </w:rPr>
        <w:t xml:space="preserve"> ежегодно утверждается администрацией Калачевского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Калачевского муниципального района Волгоградской области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Калачевского муниципального района Волгоградской области. </w:t>
      </w:r>
    </w:p>
    <w:p w:rsidR="003E5FFE" w:rsidRPr="006A1DCD" w:rsidRDefault="003E5FFE" w:rsidP="003E5FFE">
      <w:pPr>
        <w:pStyle w:val="a3"/>
        <w:numPr>
          <w:ilvl w:val="1"/>
          <w:numId w:val="4"/>
        </w:numPr>
        <w:shd w:val="clear" w:color="auto" w:fill="FFFFFF" w:themeFill="background1"/>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3E5FFE"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bookmarkStart w:id="16" w:name="_Ref499118684"/>
      <w:r>
        <w:rPr>
          <w:rFonts w:ascii="Times New Roman" w:hAnsi="Times New Roman" w:cs="Times New Roman"/>
          <w:sz w:val="24"/>
          <w:szCs w:val="24"/>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3E5FFE"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bookmarkStart w:id="17" w:name="_Ref507420746"/>
      <w:r>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6"/>
      <w:bookmarkEnd w:id="17"/>
    </w:p>
    <w:p w:rsidR="003E5FFE" w:rsidRDefault="003E5FFE" w:rsidP="003E5FFE">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rsidR="003E5FFE" w:rsidRDefault="003E5FFE" w:rsidP="003E5FFE">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lastRenderedPageBreak/>
        <w:t>образовательная программа специально разработана в целях сопровождения социально-экономического развития муниципалитета;</w:t>
      </w:r>
    </w:p>
    <w:p w:rsidR="003E5FFE" w:rsidRDefault="003E5FFE" w:rsidP="003E5FFE">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3E5FFE" w:rsidRPr="00832DA0" w:rsidRDefault="003E5FFE" w:rsidP="003E5FFE">
      <w:pPr>
        <w:pStyle w:val="a3"/>
        <w:numPr>
          <w:ilvl w:val="2"/>
          <w:numId w:val="4"/>
        </w:numPr>
        <w:spacing w:after="0" w:line="240" w:lineRule="auto"/>
        <w:ind w:left="0" w:firstLine="709"/>
        <w:jc w:val="both"/>
        <w:rPr>
          <w:rFonts w:ascii="Times New Roman" w:hAnsi="Times New Roman" w:cs="Times New Roman"/>
          <w:color w:val="C00000"/>
          <w:sz w:val="24"/>
          <w:szCs w:val="24"/>
        </w:rPr>
      </w:pPr>
      <w:r>
        <w:rPr>
          <w:rFonts w:ascii="Times New Roman" w:hAnsi="Times New Roman" w:cs="Times New Roman"/>
          <w:sz w:val="24"/>
          <w:szCs w:val="24"/>
        </w:rPr>
        <w:t xml:space="preserve">образовательная программа реализуется в целях обеспечения развития детей по обозначенным на уровне Калачевского муниципального района Волгоградской области и/или региона </w:t>
      </w:r>
      <w:r w:rsidRPr="00AC2E47">
        <w:rPr>
          <w:rFonts w:ascii="Times New Roman" w:hAnsi="Times New Roman" w:cs="Times New Roman"/>
          <w:sz w:val="24"/>
          <w:szCs w:val="24"/>
          <w:u w:val="wave" w:color="C00000"/>
        </w:rPr>
        <w:t>приоритетным видам деятельности</w:t>
      </w:r>
      <w:r w:rsidR="00CF0659">
        <w:rPr>
          <w:rFonts w:ascii="Times New Roman" w:hAnsi="Times New Roman" w:cs="Times New Roman"/>
          <w:sz w:val="24"/>
          <w:szCs w:val="24"/>
          <w:u w:val="wave" w:color="C00000"/>
        </w:rPr>
        <w:t xml:space="preserve">. </w:t>
      </w:r>
    </w:p>
    <w:p w:rsidR="003E5FFE" w:rsidRDefault="003E5FFE" w:rsidP="003E5FFE">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3E5FFE" w:rsidRPr="007F7BDC" w:rsidRDefault="003E5FFE" w:rsidP="003E5FFE">
      <w:pPr>
        <w:pStyle w:val="a3"/>
        <w:numPr>
          <w:ilvl w:val="2"/>
          <w:numId w:val="4"/>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r>
        <w:rPr>
          <w:rFonts w:ascii="Times New Roman" w:hAnsi="Times New Roman" w:cs="Times New Roman"/>
          <w:sz w:val="24"/>
          <w:szCs w:val="24"/>
        </w:rPr>
        <w:t>, в том числе в связи с ее высокой стоимостью</w:t>
      </w:r>
      <w:r w:rsidRPr="007F7BDC">
        <w:rPr>
          <w:rFonts w:ascii="Times New Roman" w:hAnsi="Times New Roman" w:cs="Times New Roman"/>
          <w:sz w:val="24"/>
          <w:szCs w:val="24"/>
        </w:rPr>
        <w:t>.</w:t>
      </w:r>
    </w:p>
    <w:p w:rsidR="003E5FFE"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_Ref507420746 \r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3.7</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 при этом не соответствует условиям </w:t>
      </w:r>
      <w:r w:rsidRPr="00954CF4">
        <w:rPr>
          <w:rFonts w:ascii="Times New Roman" w:hAnsi="Times New Roman"/>
          <w:sz w:val="24"/>
          <w:szCs w:val="24"/>
        </w:rPr>
        <w:t>включени</w:t>
      </w:r>
      <w:r>
        <w:rPr>
          <w:rFonts w:ascii="Times New Roman" w:hAnsi="Times New Roman"/>
          <w:sz w:val="24"/>
          <w:szCs w:val="24"/>
        </w:rPr>
        <w:t>я</w:t>
      </w:r>
      <w:r w:rsidRPr="00954CF4">
        <w:rPr>
          <w:rFonts w:ascii="Times New Roman" w:hAnsi="Times New Roman"/>
          <w:sz w:val="24"/>
          <w:szCs w:val="24"/>
        </w:rPr>
        <w:t xml:space="preserve"> образовательной программы в </w:t>
      </w:r>
      <w:r>
        <w:rPr>
          <w:rFonts w:ascii="Times New Roman" w:hAnsi="Times New Roman"/>
          <w:sz w:val="24"/>
          <w:szCs w:val="24"/>
        </w:rPr>
        <w:t xml:space="preserve">реестр сертифицированных образовательных программ, установленным </w:t>
      </w:r>
      <w:r w:rsidRPr="00547841">
        <w:rPr>
          <w:rFonts w:ascii="Times New Roman" w:hAnsi="Times New Roman" w:cs="Times New Roman"/>
          <w:sz w:val="24"/>
          <w:szCs w:val="24"/>
        </w:rPr>
        <w:t>Правила</w:t>
      </w:r>
      <w:r>
        <w:rPr>
          <w:rFonts w:ascii="Times New Roman" w:hAnsi="Times New Roman" w:cs="Times New Roman"/>
          <w:sz w:val="24"/>
          <w:szCs w:val="24"/>
        </w:rPr>
        <w:t>ми</w:t>
      </w:r>
      <w:r w:rsidRPr="00547841">
        <w:rPr>
          <w:rFonts w:ascii="Times New Roman" w:hAnsi="Times New Roman" w:cs="Times New Roman"/>
          <w:sz w:val="24"/>
          <w:szCs w:val="24"/>
        </w:rPr>
        <w:t xml:space="preserve"> персонифицированного финансирования</w:t>
      </w:r>
      <w:r>
        <w:rPr>
          <w:rFonts w:ascii="Times New Roman" w:hAnsi="Times New Roman" w:cs="Times New Roman"/>
          <w:sz w:val="24"/>
          <w:szCs w:val="24"/>
        </w:rPr>
        <w:t>,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3E5FFE" w:rsidRDefault="003E5FFE" w:rsidP="003E5FFE">
      <w:pPr>
        <w:pStyle w:val="a3"/>
        <w:numPr>
          <w:ilvl w:val="2"/>
          <w:numId w:val="4"/>
        </w:numPr>
        <w:spacing w:after="0" w:line="240" w:lineRule="auto"/>
        <w:ind w:left="0" w:firstLine="709"/>
        <w:jc w:val="both"/>
        <w:rPr>
          <w:rFonts w:ascii="Times New Roman" w:hAnsi="Times New Roman" w:cs="Times New Roman"/>
          <w:sz w:val="24"/>
          <w:szCs w:val="24"/>
        </w:rPr>
      </w:pPr>
      <w:r w:rsidRPr="001832EC">
        <w:rPr>
          <w:rFonts w:ascii="Times New Roman" w:hAnsi="Times New Roman" w:cs="Times New Roman"/>
          <w:sz w:val="24"/>
          <w:szCs w:val="24"/>
        </w:rPr>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3E5FFE" w:rsidRDefault="003E5FFE" w:rsidP="003E5FFE">
      <w:pPr>
        <w:pStyle w:val="a3"/>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Калачевского муниципального района Волгоградской области за счет средств бюджета Волгоградской области.</w:t>
      </w:r>
    </w:p>
    <w:p w:rsidR="003E5FFE" w:rsidRDefault="003E5FFE" w:rsidP="003E5FFE">
      <w:pPr>
        <w:spacing w:after="0" w:line="240" w:lineRule="auto"/>
        <w:jc w:val="both"/>
        <w:rPr>
          <w:rFonts w:ascii="Times New Roman" w:hAnsi="Times New Roman" w:cs="Times New Roman"/>
          <w:sz w:val="24"/>
          <w:szCs w:val="24"/>
        </w:rPr>
      </w:pPr>
    </w:p>
    <w:p w:rsidR="003E5FFE" w:rsidRDefault="003E5FFE" w:rsidP="003E5FFE">
      <w:pPr>
        <w:spacing w:after="0" w:line="240" w:lineRule="auto"/>
        <w:jc w:val="center"/>
        <w:rPr>
          <w:rFonts w:ascii="Times New Roman" w:hAnsi="Times New Roman" w:cs="Times New Roman"/>
          <w:smallCaps/>
          <w:sz w:val="24"/>
          <w:szCs w:val="24"/>
        </w:rPr>
      </w:pPr>
      <w:r w:rsidRPr="00CA036B">
        <w:rPr>
          <w:rFonts w:ascii="Times New Roman" w:hAnsi="Times New Roman" w:cs="Times New Roman"/>
          <w:smallCaps/>
          <w:sz w:val="24"/>
          <w:szCs w:val="24"/>
          <w:lang w:val="en-US"/>
        </w:rPr>
        <w:t>IV</w:t>
      </w:r>
      <w:r w:rsidRPr="00CA036B">
        <w:rPr>
          <w:rFonts w:ascii="Times New Roman" w:hAnsi="Times New Roman" w:cs="Times New Roman"/>
          <w:smallCaps/>
          <w:sz w:val="24"/>
          <w:szCs w:val="24"/>
        </w:rPr>
        <w:t>. Порядок использования сертификатов дополнительного образования.</w:t>
      </w:r>
    </w:p>
    <w:p w:rsidR="003E5FFE" w:rsidRPr="00CA036B" w:rsidRDefault="003E5FFE" w:rsidP="003E5FFE">
      <w:pPr>
        <w:spacing w:after="0" w:line="240" w:lineRule="auto"/>
        <w:jc w:val="center"/>
        <w:rPr>
          <w:rFonts w:ascii="Times New Roman" w:hAnsi="Times New Roman" w:cs="Times New Roman"/>
          <w:smallCaps/>
          <w:sz w:val="24"/>
          <w:szCs w:val="24"/>
        </w:rPr>
      </w:pPr>
    </w:p>
    <w:p w:rsidR="003E5FFE" w:rsidRPr="006A1DCD" w:rsidRDefault="003E5FFE" w:rsidP="003E5FFE">
      <w:pPr>
        <w:pStyle w:val="a3"/>
        <w:numPr>
          <w:ilvl w:val="0"/>
          <w:numId w:val="4"/>
        </w:numPr>
        <w:spacing w:after="0" w:line="240" w:lineRule="auto"/>
        <w:ind w:left="0"/>
        <w:jc w:val="both"/>
        <w:rPr>
          <w:rFonts w:ascii="Times New Roman" w:hAnsi="Times New Roman" w:cs="Times New Roman"/>
          <w:vanish/>
          <w:sz w:val="24"/>
          <w:szCs w:val="24"/>
        </w:rPr>
      </w:pPr>
    </w:p>
    <w:p w:rsidR="003E5FFE" w:rsidRPr="006A1DCD" w:rsidRDefault="003E5FFE" w:rsidP="003E5FFE">
      <w:pPr>
        <w:pStyle w:val="a3"/>
        <w:numPr>
          <w:ilvl w:val="0"/>
          <w:numId w:val="4"/>
        </w:numPr>
        <w:spacing w:after="0" w:line="240" w:lineRule="auto"/>
        <w:ind w:left="0"/>
        <w:jc w:val="both"/>
        <w:rPr>
          <w:rFonts w:ascii="Times New Roman" w:hAnsi="Times New Roman" w:cs="Times New Roman"/>
          <w:vanish/>
          <w:sz w:val="24"/>
          <w:szCs w:val="24"/>
        </w:rPr>
      </w:pPr>
    </w:p>
    <w:p w:rsidR="003E5FFE" w:rsidRDefault="003E5FFE" w:rsidP="003E5FFE">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3E5FFE" w:rsidRPr="00D55337" w:rsidRDefault="003E5FFE" w:rsidP="003E5FFE">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3E5FFE" w:rsidRPr="00572EF0" w:rsidRDefault="003E5FFE" w:rsidP="003E5FFE">
      <w:pPr>
        <w:pStyle w:val="a3"/>
        <w:numPr>
          <w:ilvl w:val="1"/>
          <w:numId w:val="5"/>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w:t>
      </w:r>
      <w:r w:rsidRPr="003B5758">
        <w:rPr>
          <w:rFonts w:ascii="Times New Roman" w:hAnsi="Times New Roman" w:cs="Times New Roman"/>
          <w:sz w:val="24"/>
          <w:szCs w:val="24"/>
        </w:rPr>
        <w:t>заявления о зачислении или предварительной заявки на обучение в электронном виде (далее – Заявка на обучение) по дополнительной</w:t>
      </w:r>
      <w:r>
        <w:rPr>
          <w:rFonts w:ascii="Times New Roman" w:hAnsi="Times New Roman" w:cs="Times New Roman"/>
          <w:sz w:val="24"/>
          <w:szCs w:val="24"/>
        </w:rPr>
        <w:t xml:space="preserve"> общеобразовательной программе, включенной в реестр сертифицированных образовательных программ, в случае </w:t>
      </w:r>
      <w:r w:rsidRPr="00572EF0">
        <w:rPr>
          <w:rFonts w:ascii="Times New Roman" w:hAnsi="Times New Roman" w:cs="Times New Roman"/>
          <w:color w:val="000000" w:themeColor="text1"/>
          <w:sz w:val="24"/>
          <w:szCs w:val="24"/>
        </w:rPr>
        <w:t xml:space="preserve">соблюдения условий, установленных пунктом </w:t>
      </w:r>
      <w:r w:rsidR="0064753C" w:rsidRPr="00572EF0">
        <w:rPr>
          <w:rFonts w:ascii="Times New Roman" w:hAnsi="Times New Roman" w:cs="Times New Roman"/>
          <w:color w:val="000000" w:themeColor="text1"/>
          <w:sz w:val="24"/>
          <w:szCs w:val="24"/>
        </w:rPr>
        <w:fldChar w:fldCharType="begin"/>
      </w:r>
      <w:r w:rsidRPr="00572EF0">
        <w:rPr>
          <w:rFonts w:ascii="Times New Roman" w:hAnsi="Times New Roman" w:cs="Times New Roman"/>
          <w:color w:val="000000" w:themeColor="text1"/>
          <w:sz w:val="24"/>
          <w:szCs w:val="24"/>
        </w:rPr>
        <w:instrText xml:space="preserve"> REF _Ref499131407 \r \h </w:instrText>
      </w:r>
      <w:r w:rsidR="0064753C" w:rsidRPr="00572EF0">
        <w:rPr>
          <w:rFonts w:ascii="Times New Roman" w:hAnsi="Times New Roman" w:cs="Times New Roman"/>
          <w:color w:val="000000" w:themeColor="text1"/>
          <w:sz w:val="24"/>
          <w:szCs w:val="24"/>
        </w:rPr>
      </w:r>
      <w:r w:rsidR="0064753C" w:rsidRPr="00572EF0">
        <w:rPr>
          <w:rFonts w:ascii="Times New Roman" w:hAnsi="Times New Roman" w:cs="Times New Roman"/>
          <w:color w:val="000000" w:themeColor="text1"/>
          <w:sz w:val="24"/>
          <w:szCs w:val="24"/>
        </w:rPr>
        <w:fldChar w:fldCharType="separate"/>
      </w:r>
      <w:r w:rsidR="002A65FB">
        <w:rPr>
          <w:rFonts w:ascii="Times New Roman" w:hAnsi="Times New Roman" w:cs="Times New Roman"/>
          <w:color w:val="000000" w:themeColor="text1"/>
          <w:sz w:val="24"/>
          <w:szCs w:val="24"/>
        </w:rPr>
        <w:t>4.5</w:t>
      </w:r>
      <w:r w:rsidR="0064753C" w:rsidRPr="00572EF0">
        <w:rPr>
          <w:rFonts w:ascii="Times New Roman" w:hAnsi="Times New Roman" w:cs="Times New Roman"/>
          <w:color w:val="000000" w:themeColor="text1"/>
          <w:sz w:val="24"/>
          <w:szCs w:val="24"/>
        </w:rPr>
        <w:fldChar w:fldCharType="end"/>
      </w:r>
      <w:r w:rsidRPr="00572EF0">
        <w:rPr>
          <w:rFonts w:ascii="Times New Roman" w:hAnsi="Times New Roman" w:cs="Times New Roman"/>
          <w:color w:val="000000" w:themeColor="text1"/>
          <w:sz w:val="24"/>
          <w:szCs w:val="24"/>
        </w:rPr>
        <w:t xml:space="preserve"> настоящего Положения.</w:t>
      </w:r>
    </w:p>
    <w:p w:rsidR="003E5FFE" w:rsidRPr="00572EF0" w:rsidRDefault="003E5FFE" w:rsidP="003E5FFE">
      <w:pPr>
        <w:pStyle w:val="a3"/>
        <w:numPr>
          <w:ilvl w:val="1"/>
          <w:numId w:val="5"/>
        </w:numPr>
        <w:spacing w:after="0" w:line="240" w:lineRule="auto"/>
        <w:ind w:left="0" w:firstLine="709"/>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r w:rsidR="0064753C">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REF _Ref536197622 \r \h </w:instrText>
      </w:r>
      <w:r w:rsidR="0064753C">
        <w:rPr>
          <w:rFonts w:ascii="Times New Roman" w:hAnsi="Times New Roman" w:cs="Times New Roman"/>
          <w:color w:val="000000" w:themeColor="text1"/>
          <w:sz w:val="24"/>
          <w:szCs w:val="24"/>
        </w:rPr>
      </w:r>
      <w:r w:rsidR="0064753C">
        <w:rPr>
          <w:rFonts w:ascii="Times New Roman" w:hAnsi="Times New Roman" w:cs="Times New Roman"/>
          <w:color w:val="000000" w:themeColor="text1"/>
          <w:sz w:val="24"/>
          <w:szCs w:val="24"/>
        </w:rPr>
        <w:fldChar w:fldCharType="separate"/>
      </w:r>
      <w:r w:rsidR="002A65FB">
        <w:rPr>
          <w:rFonts w:ascii="Times New Roman" w:hAnsi="Times New Roman" w:cs="Times New Roman"/>
          <w:color w:val="000000" w:themeColor="text1"/>
          <w:sz w:val="24"/>
          <w:szCs w:val="24"/>
        </w:rPr>
        <w:t>4.6</w:t>
      </w:r>
      <w:r w:rsidR="0064753C">
        <w:rPr>
          <w:rFonts w:ascii="Times New Roman" w:hAnsi="Times New Roman" w:cs="Times New Roman"/>
          <w:color w:val="000000" w:themeColor="text1"/>
          <w:sz w:val="24"/>
          <w:szCs w:val="24"/>
        </w:rPr>
        <w:fldChar w:fldCharType="end"/>
      </w:r>
      <w:r w:rsidRPr="00572EF0">
        <w:rPr>
          <w:rFonts w:ascii="Times New Roman" w:hAnsi="Times New Roman" w:cs="Times New Roman"/>
          <w:color w:val="000000" w:themeColor="text1"/>
          <w:sz w:val="24"/>
          <w:szCs w:val="24"/>
        </w:rPr>
        <w:t>настоящего Положения. В ином случае статус сертификата не меняется.</w:t>
      </w:r>
    </w:p>
    <w:p w:rsidR="003E5FFE" w:rsidRDefault="003E5FFE" w:rsidP="003E5FFE">
      <w:pPr>
        <w:pStyle w:val="a3"/>
        <w:numPr>
          <w:ilvl w:val="1"/>
          <w:numId w:val="5"/>
        </w:numPr>
        <w:spacing w:after="0" w:line="240" w:lineRule="auto"/>
        <w:ind w:left="0" w:firstLine="709"/>
        <w:jc w:val="both"/>
        <w:rPr>
          <w:rFonts w:ascii="Times New Roman" w:hAnsi="Times New Roman" w:cs="Times New Roman"/>
          <w:sz w:val="24"/>
          <w:szCs w:val="24"/>
        </w:rPr>
      </w:pPr>
      <w:bookmarkStart w:id="18" w:name="_Ref499131407"/>
      <w:r w:rsidRPr="00572EF0">
        <w:rPr>
          <w:rFonts w:ascii="Times New Roman" w:hAnsi="Times New Roman" w:cs="Times New Roman"/>
          <w:color w:val="000000" w:themeColor="text1"/>
          <w:sz w:val="24"/>
          <w:szCs w:val="24"/>
        </w:rPr>
        <w:t xml:space="preserve">Перевод сертификата дополнительного </w:t>
      </w:r>
      <w:r>
        <w:rPr>
          <w:rFonts w:ascii="Times New Roman" w:hAnsi="Times New Roman" w:cs="Times New Roman"/>
          <w:sz w:val="24"/>
          <w:szCs w:val="24"/>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8"/>
      <w:r>
        <w:rPr>
          <w:rFonts w:ascii="Times New Roman" w:hAnsi="Times New Roman" w:cs="Times New Roman"/>
          <w:sz w:val="24"/>
          <w:szCs w:val="24"/>
        </w:rPr>
        <w:t xml:space="preserve"> для обучения по дополнительным общеобразовательным программам в объеме, не предусмотренном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4.11</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rsidR="003E5FFE" w:rsidRPr="00572EF0" w:rsidRDefault="003E5FFE" w:rsidP="003E5FFE">
      <w:pPr>
        <w:pStyle w:val="a3"/>
        <w:numPr>
          <w:ilvl w:val="1"/>
          <w:numId w:val="5"/>
        </w:numPr>
        <w:spacing w:after="0" w:line="240" w:lineRule="auto"/>
        <w:ind w:left="0" w:firstLine="709"/>
        <w:jc w:val="both"/>
        <w:rPr>
          <w:rFonts w:ascii="Times New Roman" w:hAnsi="Times New Roman" w:cs="Times New Roman"/>
          <w:color w:val="000000" w:themeColor="text1"/>
          <w:sz w:val="24"/>
          <w:szCs w:val="24"/>
        </w:rPr>
      </w:pPr>
      <w:bookmarkStart w:id="19" w:name="_Ref536197622"/>
      <w:bookmarkStart w:id="20" w:name="_Ref499131295"/>
      <w:r w:rsidRPr="00572EF0">
        <w:rPr>
          <w:rFonts w:ascii="Times New Roman" w:hAnsi="Times New Roman" w:cs="Times New Roman"/>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9"/>
    </w:p>
    <w:p w:rsidR="003E5FFE" w:rsidRPr="00572EF0" w:rsidRDefault="003E5FFE" w:rsidP="003E5FFE">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w:t>
      </w:r>
      <w:r>
        <w:rPr>
          <w:rFonts w:ascii="Times New Roman" w:hAnsi="Times New Roman" w:cs="Times New Roman"/>
          <w:color w:val="000000" w:themeColor="text1"/>
          <w:sz w:val="24"/>
          <w:szCs w:val="24"/>
        </w:rPr>
        <w:t xml:space="preserve">тификата и </w:t>
      </w:r>
      <w:proofErr w:type="spellStart"/>
      <w:r>
        <w:rPr>
          <w:rFonts w:ascii="Times New Roman" w:hAnsi="Times New Roman" w:cs="Times New Roman"/>
          <w:color w:val="000000" w:themeColor="text1"/>
          <w:sz w:val="24"/>
          <w:szCs w:val="24"/>
        </w:rPr>
        <w:t>неотклоненные</w:t>
      </w:r>
      <w:proofErr w:type="spellEnd"/>
      <w:r>
        <w:rPr>
          <w:rFonts w:ascii="Times New Roman" w:hAnsi="Times New Roman" w:cs="Times New Roman"/>
          <w:color w:val="000000" w:themeColor="text1"/>
          <w:sz w:val="24"/>
          <w:szCs w:val="24"/>
        </w:rPr>
        <w:t xml:space="preserve"> Заявки</w:t>
      </w:r>
      <w:r w:rsidRPr="00572EF0">
        <w:rPr>
          <w:rFonts w:ascii="Times New Roman" w:hAnsi="Times New Roman" w:cs="Times New Roman"/>
          <w:color w:val="000000" w:themeColor="text1"/>
          <w:sz w:val="24"/>
          <w:szCs w:val="24"/>
        </w:rPr>
        <w:t xml:space="preserve"> на обучение по дополнительным общеобразовательным программам, включенным в реестр сертифицированных образовательных программ;</w:t>
      </w:r>
      <w:bookmarkEnd w:id="20"/>
    </w:p>
    <w:p w:rsidR="003E5FFE" w:rsidRPr="00572EF0" w:rsidRDefault="003E5FFE" w:rsidP="003E5FFE">
      <w:pPr>
        <w:pStyle w:val="a3"/>
        <w:numPr>
          <w:ilvl w:val="0"/>
          <w:numId w:val="6"/>
        </w:numPr>
        <w:spacing w:after="0" w:line="240" w:lineRule="auto"/>
        <w:ind w:left="0" w:firstLine="709"/>
        <w:jc w:val="both"/>
        <w:rPr>
          <w:rFonts w:ascii="Times New Roman" w:hAnsi="Times New Roman" w:cs="Times New Roman"/>
          <w:color w:val="000000" w:themeColor="text1"/>
          <w:sz w:val="24"/>
          <w:szCs w:val="24"/>
        </w:rPr>
      </w:pPr>
      <w:proofErr w:type="gramStart"/>
      <w:r w:rsidRPr="00572EF0">
        <w:rPr>
          <w:rFonts w:ascii="Times New Roman" w:hAnsi="Times New Roman" w:cs="Times New Roman"/>
          <w:color w:val="000000" w:themeColor="text1"/>
          <w:sz w:val="24"/>
          <w:szCs w:val="24"/>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roofErr w:type="gramEnd"/>
    </w:p>
    <w:p w:rsidR="003E5FFE" w:rsidRDefault="003E5FFE" w:rsidP="003E5FFE">
      <w:pPr>
        <w:pStyle w:val="a3"/>
        <w:numPr>
          <w:ilvl w:val="1"/>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соблюдения условий, установленных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_Ref499131407 \r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4.5</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(уполномоченной организацией):</w:t>
      </w:r>
    </w:p>
    <w:p w:rsidR="003E5FFE" w:rsidRPr="00A43FB1" w:rsidRDefault="003E5FFE" w:rsidP="003E5FFE">
      <w:pPr>
        <w:pStyle w:val="a3"/>
        <w:numPr>
          <w:ilvl w:val="2"/>
          <w:numId w:val="9"/>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объём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объёма обеспечения сертификатов персонифицированного финансирования, установленного Программой персонифицированного финансирования;</w:t>
      </w:r>
    </w:p>
    <w:p w:rsidR="003E5FFE" w:rsidRPr="00CF2790" w:rsidRDefault="003E5FFE" w:rsidP="003E5FFE">
      <w:pPr>
        <w:pStyle w:val="a3"/>
        <w:numPr>
          <w:ilvl w:val="2"/>
          <w:numId w:val="9"/>
        </w:numPr>
        <w:spacing w:after="0" w:line="240" w:lineRule="auto"/>
        <w:ind w:left="0" w:firstLine="720"/>
        <w:jc w:val="both"/>
        <w:rPr>
          <w:rFonts w:ascii="Times New Roman" w:hAnsi="Times New Roman" w:cs="Times New Roman"/>
          <w:sz w:val="24"/>
          <w:szCs w:val="24"/>
        </w:rPr>
      </w:pPr>
      <w:r w:rsidRPr="00CF2790">
        <w:rPr>
          <w:rFonts w:ascii="Times New Roman" w:hAnsi="Times New Roman" w:cs="Times New Roman"/>
          <w:sz w:val="24"/>
          <w:szCs w:val="24"/>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3E5FFE" w:rsidRPr="00A43FB1"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proofErr w:type="gramStart"/>
      <w:r w:rsidRPr="00A43FB1">
        <w:rPr>
          <w:rFonts w:ascii="Times New Roman" w:hAnsi="Times New Roman" w:cs="Times New Roman"/>
          <w:sz w:val="24"/>
          <w:szCs w:val="24"/>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002A65FB" w:rsidRPr="002A65FB">
          <w:rPr>
            <w:rFonts w:ascii="Times New Roman" w:hAnsi="Times New Roman" w:cs="Times New Roman"/>
            <w:sz w:val="24"/>
            <w:szCs w:val="24"/>
          </w:rPr>
          <w:t>4.11</w:t>
        </w:r>
      </w:fldSimple>
      <w:r w:rsidRPr="00A43FB1">
        <w:rPr>
          <w:rFonts w:ascii="Times New Roman" w:hAnsi="Times New Roman" w:cs="Times New Roman"/>
          <w:sz w:val="24"/>
          <w:szCs w:val="24"/>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A43FB1">
        <w:rPr>
          <w:rFonts w:ascii="Times New Roman" w:hAnsi="Times New Roman" w:cs="Times New Roman"/>
          <w:sz w:val="24"/>
          <w:szCs w:val="24"/>
        </w:rPr>
        <w:t xml:space="preserve"> года с момента подачи </w:t>
      </w:r>
      <w:r w:rsidRPr="00A43FB1">
        <w:rPr>
          <w:rFonts w:ascii="Times New Roman" w:hAnsi="Times New Roman" w:cs="Times New Roman"/>
          <w:sz w:val="24"/>
          <w:szCs w:val="24"/>
        </w:rPr>
        <w:lastRenderedPageBreak/>
        <w:t>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3E5FFE"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Перевод сертификата дополнительного образования в статус сертификата учета,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соблюдения условий, установленных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_Ref499131295 \r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4.6</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w:t>
      </w:r>
      <w:r w:rsidRPr="00715D4A">
        <w:rPr>
          <w:rFonts w:ascii="Times New Roman" w:hAnsi="Times New Roman" w:cs="Times New Roman"/>
          <w:sz w:val="24"/>
          <w:szCs w:val="24"/>
        </w:rPr>
        <w:t>уполномоченной организацией) в день подачи Заявки на обучение по дополнительной обще</w:t>
      </w:r>
      <w:r>
        <w:rPr>
          <w:rFonts w:ascii="Times New Roman" w:hAnsi="Times New Roman" w:cs="Times New Roman"/>
          <w:sz w:val="24"/>
          <w:szCs w:val="24"/>
        </w:rPr>
        <w:t>образовательной</w:t>
      </w:r>
      <w:r w:rsidRPr="00715D4A">
        <w:rPr>
          <w:rFonts w:ascii="Times New Roman" w:hAnsi="Times New Roman" w:cs="Times New Roman"/>
          <w:sz w:val="24"/>
          <w:szCs w:val="24"/>
        </w:rPr>
        <w:t xml:space="preserve"> программе, включенной в реестр </w:t>
      </w:r>
      <w:r>
        <w:rPr>
          <w:rFonts w:ascii="Times New Roman" w:hAnsi="Times New Roman" w:cs="Times New Roman"/>
          <w:sz w:val="24"/>
          <w:szCs w:val="24"/>
        </w:rPr>
        <w:t>общеразвивающих</w:t>
      </w:r>
      <w:r w:rsidRPr="00715D4A">
        <w:rPr>
          <w:rFonts w:ascii="Times New Roman" w:hAnsi="Times New Roman" w:cs="Times New Roman"/>
          <w:sz w:val="24"/>
          <w:szCs w:val="24"/>
        </w:rPr>
        <w:t xml:space="preserve"> программ.</w:t>
      </w:r>
    </w:p>
    <w:p w:rsidR="003E5FFE" w:rsidRPr="00384B07"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3E5FFE" w:rsidRDefault="003E5FFE" w:rsidP="003E5FFE">
      <w:pPr>
        <w:pStyle w:val="a3"/>
        <w:numPr>
          <w:ilvl w:val="2"/>
          <w:numId w:val="9"/>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отклонении всех ранее поданных с использованием сертификата дополнительного образования заявок на обучение</w:t>
      </w:r>
      <w:r w:rsidRPr="00384B07">
        <w:rPr>
          <w:rFonts w:ascii="Times New Roman" w:hAnsi="Times New Roman" w:cs="Times New Roman"/>
          <w:sz w:val="24"/>
          <w:szCs w:val="24"/>
        </w:rPr>
        <w:t xml:space="preserve"> по</w:t>
      </w:r>
      <w:r>
        <w:rPr>
          <w:rFonts w:ascii="Times New Roman" w:hAnsi="Times New Roman" w:cs="Times New Roman"/>
          <w:sz w:val="24"/>
          <w:szCs w:val="24"/>
        </w:rPr>
        <w:t xml:space="preserve"> дополнительным общеобразовательнымпрограммам,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w:t>
      </w:r>
      <w:r w:rsidRPr="00CB2585">
        <w:rPr>
          <w:rFonts w:ascii="Times New Roman" w:hAnsi="Times New Roman" w:cs="Times New Roman"/>
          <w:sz w:val="24"/>
          <w:szCs w:val="24"/>
        </w:rPr>
        <w:t>образования договоров об</w:t>
      </w:r>
      <w:r>
        <w:rPr>
          <w:rFonts w:ascii="Times New Roman" w:hAnsi="Times New Roman" w:cs="Times New Roman"/>
          <w:sz w:val="24"/>
          <w:szCs w:val="24"/>
        </w:rPr>
        <w:t xml:space="preserve"> образовании в рамках системы персонифицированного финансирования;</w:t>
      </w:r>
      <w:proofErr w:type="gramEnd"/>
    </w:p>
    <w:p w:rsidR="003E5FFE" w:rsidRDefault="003E5FFE" w:rsidP="003E5FFE">
      <w:pPr>
        <w:pStyle w:val="a3"/>
        <w:numPr>
          <w:ilvl w:val="2"/>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3E5FFE"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bookmarkStart w:id="21" w:name="_Ref507428096"/>
      <w:r>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spellStart"/>
      <w:proofErr w:type="gramStart"/>
      <w:r>
        <w:rPr>
          <w:rFonts w:ascii="Times New Roman" w:hAnsi="Times New Roman" w:cs="Times New Roman"/>
          <w:sz w:val="24"/>
          <w:szCs w:val="24"/>
        </w:rPr>
        <w:t>с</w:t>
      </w:r>
      <w:proofErr w:type="gramEnd"/>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_Ref507426844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sidRPr="00333AB7">
        <w:rPr>
          <w:rFonts w:ascii="Times New Roman" w:hAnsi="Times New Roman" w:cs="Times New Roman"/>
          <w:sz w:val="24"/>
          <w:szCs w:val="24"/>
        </w:rPr>
        <w:t>Таблица</w:t>
      </w:r>
      <w:proofErr w:type="spellEnd"/>
      <w:r w:rsidR="002A65FB" w:rsidRPr="00333AB7">
        <w:rPr>
          <w:rFonts w:ascii="Times New Roman" w:hAnsi="Times New Roman" w:cs="Times New Roman"/>
          <w:sz w:val="24"/>
          <w:szCs w:val="24"/>
        </w:rPr>
        <w:t xml:space="preserve"> </w:t>
      </w:r>
      <w:r w:rsidR="002A65FB">
        <w:rPr>
          <w:rFonts w:ascii="Times New Roman" w:hAnsi="Times New Roman" w:cs="Times New Roman"/>
          <w:noProof/>
          <w:sz w:val="24"/>
          <w:szCs w:val="24"/>
        </w:rPr>
        <w:t>1</w:t>
      </w:r>
      <w:r w:rsidR="0064753C">
        <w:rPr>
          <w:rFonts w:ascii="Times New Roman" w:hAnsi="Times New Roman" w:cs="Times New Roman"/>
          <w:sz w:val="24"/>
          <w:szCs w:val="24"/>
        </w:rPr>
        <w:fldChar w:fldCharType="end"/>
      </w:r>
      <w:r>
        <w:rPr>
          <w:rFonts w:ascii="Times New Roman" w:hAnsi="Times New Roman" w:cs="Times New Roman"/>
          <w:sz w:val="24"/>
          <w:szCs w:val="24"/>
        </w:rPr>
        <w:t>.</w:t>
      </w:r>
      <w:bookmarkEnd w:id="21"/>
    </w:p>
    <w:p w:rsidR="003E5FFE" w:rsidRDefault="003E5FFE" w:rsidP="003E5FFE">
      <w:pPr>
        <w:spacing w:after="0" w:line="240" w:lineRule="auto"/>
        <w:jc w:val="both"/>
        <w:rPr>
          <w:rFonts w:ascii="Times New Roman" w:hAnsi="Times New Roman" w:cs="Times New Roman"/>
          <w:sz w:val="24"/>
          <w:szCs w:val="24"/>
        </w:rPr>
      </w:pPr>
    </w:p>
    <w:p w:rsidR="003E5FFE" w:rsidRDefault="003E5FFE" w:rsidP="003E5FFE">
      <w:pPr>
        <w:spacing w:after="0" w:line="240" w:lineRule="auto"/>
        <w:jc w:val="both"/>
        <w:rPr>
          <w:rFonts w:ascii="Times New Roman" w:hAnsi="Times New Roman" w:cs="Times New Roman"/>
          <w:sz w:val="24"/>
          <w:szCs w:val="24"/>
        </w:rPr>
      </w:pPr>
    </w:p>
    <w:p w:rsidR="003E5FFE" w:rsidRDefault="003E5FFE" w:rsidP="003E5FFE">
      <w:pPr>
        <w:spacing w:after="0" w:line="240" w:lineRule="auto"/>
        <w:jc w:val="both"/>
        <w:rPr>
          <w:rFonts w:ascii="Times New Roman" w:hAnsi="Times New Roman" w:cs="Times New Roman"/>
          <w:sz w:val="24"/>
          <w:szCs w:val="24"/>
        </w:rPr>
      </w:pPr>
    </w:p>
    <w:p w:rsidR="003E5FFE" w:rsidRPr="0062389F" w:rsidRDefault="003E5FFE" w:rsidP="003E5FFE">
      <w:pPr>
        <w:pStyle w:val="a8"/>
        <w:keepNext/>
        <w:spacing w:after="0"/>
        <w:jc w:val="right"/>
        <w:rPr>
          <w:rFonts w:ascii="Times New Roman" w:hAnsi="Times New Roman" w:cs="Times New Roman"/>
          <w:color w:val="auto"/>
          <w:sz w:val="24"/>
          <w:szCs w:val="24"/>
        </w:rPr>
      </w:pPr>
      <w:bookmarkStart w:id="22" w:name="_Ref507426844"/>
      <w:r w:rsidRPr="00333AB7">
        <w:rPr>
          <w:rFonts w:ascii="Times New Roman" w:hAnsi="Times New Roman" w:cs="Times New Roman"/>
          <w:color w:val="auto"/>
          <w:sz w:val="24"/>
          <w:szCs w:val="24"/>
        </w:rPr>
        <w:t xml:space="preserve">Таблица </w:t>
      </w:r>
      <w:r w:rsidR="0064753C"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0064753C" w:rsidRPr="00333AB7">
        <w:rPr>
          <w:rFonts w:ascii="Times New Roman" w:hAnsi="Times New Roman" w:cs="Times New Roman"/>
          <w:color w:val="auto"/>
          <w:sz w:val="24"/>
          <w:szCs w:val="24"/>
        </w:rPr>
        <w:fldChar w:fldCharType="separate"/>
      </w:r>
      <w:r w:rsidR="002A65FB">
        <w:rPr>
          <w:rFonts w:ascii="Times New Roman" w:hAnsi="Times New Roman" w:cs="Times New Roman"/>
          <w:noProof/>
          <w:color w:val="auto"/>
          <w:sz w:val="24"/>
          <w:szCs w:val="24"/>
        </w:rPr>
        <w:t>1</w:t>
      </w:r>
      <w:r w:rsidR="0064753C" w:rsidRPr="00333AB7">
        <w:rPr>
          <w:rFonts w:ascii="Times New Roman" w:hAnsi="Times New Roman" w:cs="Times New Roman"/>
          <w:color w:val="auto"/>
          <w:sz w:val="24"/>
          <w:szCs w:val="24"/>
        </w:rPr>
        <w:fldChar w:fldCharType="end"/>
      </w:r>
      <w:bookmarkEnd w:id="22"/>
      <w:r w:rsidRPr="00333AB7">
        <w:rPr>
          <w:rFonts w:ascii="Times New Roman" w:hAnsi="Times New Roman" w:cs="Times New Roman"/>
          <w:color w:val="auto"/>
          <w:sz w:val="24"/>
          <w:szCs w:val="24"/>
        </w:rPr>
        <w:t xml:space="preserve">. </w:t>
      </w:r>
    </w:p>
    <w:p w:rsidR="003E5FFE" w:rsidRDefault="003E5FFE" w:rsidP="003E5FFE">
      <w:pPr>
        <w:pStyle w:val="a8"/>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r>
        <w:rPr>
          <w:rFonts w:ascii="Times New Roman" w:hAnsi="Times New Roman" w:cs="Times New Roman"/>
          <w:color w:val="auto"/>
          <w:sz w:val="24"/>
          <w:szCs w:val="24"/>
        </w:rPr>
        <w:t>, реализуемых за счет бюджетных ассигнований местного бюджета</w:t>
      </w:r>
    </w:p>
    <w:p w:rsidR="003E5FFE" w:rsidRDefault="003E5FFE" w:rsidP="003E5FFE"/>
    <w:tbl>
      <w:tblPr>
        <w:tblStyle w:val="a7"/>
        <w:tblW w:w="9361" w:type="dxa"/>
        <w:tblInd w:w="-5" w:type="dxa"/>
        <w:tblLayout w:type="fixed"/>
        <w:tblLook w:val="04A0"/>
      </w:tblPr>
      <w:tblGrid>
        <w:gridCol w:w="2268"/>
        <w:gridCol w:w="1985"/>
        <w:gridCol w:w="1701"/>
        <w:gridCol w:w="1701"/>
        <w:gridCol w:w="1706"/>
      </w:tblGrid>
      <w:tr w:rsidR="003E5FFE" w:rsidRPr="006552B7" w:rsidTr="00951B05">
        <w:tc>
          <w:tcPr>
            <w:tcW w:w="2268" w:type="dxa"/>
            <w:vMerge w:val="restart"/>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Статус сертификата</w:t>
            </w:r>
          </w:p>
        </w:tc>
        <w:tc>
          <w:tcPr>
            <w:tcW w:w="5387" w:type="dxa"/>
            <w:gridSpan w:val="3"/>
            <w:vAlign w:val="center"/>
          </w:tcPr>
          <w:p w:rsidR="003E5FFE" w:rsidRPr="006552B7" w:rsidRDefault="003E5FFE" w:rsidP="00951B05">
            <w:pPr>
              <w:jc w:val="both"/>
              <w:rPr>
                <w:rFonts w:ascii="Times New Roman" w:hAnsi="Times New Roman" w:cs="Times New Roman"/>
                <w:sz w:val="20"/>
                <w:szCs w:val="20"/>
              </w:rPr>
            </w:pPr>
            <w:r w:rsidRPr="006552B7">
              <w:rPr>
                <w:rFonts w:ascii="Times New Roman" w:hAnsi="Times New Roman" w:cs="Times New Roman"/>
                <w:sz w:val="20"/>
                <w:szCs w:val="20"/>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701" w:type="dxa"/>
            <w:vMerge w:val="restart"/>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 xml:space="preserve">Максимальное совокупное количество услуг </w:t>
            </w:r>
          </w:p>
          <w:p w:rsidR="003E5FFE" w:rsidRPr="006552B7" w:rsidRDefault="00753D47" w:rsidP="00951B05">
            <w:pPr>
              <w:rPr>
                <w:rFonts w:ascii="Times New Roman" w:hAnsi="Times New Roman" w:cs="Times New Roman"/>
                <w:sz w:val="20"/>
                <w:szCs w:val="20"/>
              </w:rPr>
            </w:pPr>
            <w:r>
              <w:rPr>
                <w:rFonts w:ascii="Times New Roman" w:hAnsi="Times New Roman" w:cs="Times New Roman"/>
                <w:sz w:val="20"/>
                <w:szCs w:val="20"/>
              </w:rPr>
              <w:t xml:space="preserve">вне зависимости от реестра, </w:t>
            </w:r>
            <w:r w:rsidR="003E5FFE" w:rsidRPr="006552B7">
              <w:rPr>
                <w:rFonts w:ascii="Times New Roman" w:hAnsi="Times New Roman" w:cs="Times New Roman"/>
                <w:sz w:val="20"/>
                <w:szCs w:val="20"/>
              </w:rPr>
              <w:t>получение которых допускается</w:t>
            </w:r>
          </w:p>
        </w:tc>
      </w:tr>
      <w:tr w:rsidR="003E5FFE" w:rsidRPr="006552B7" w:rsidTr="00951B05">
        <w:tc>
          <w:tcPr>
            <w:tcW w:w="2268" w:type="dxa"/>
            <w:vMerge/>
          </w:tcPr>
          <w:p w:rsidR="003E5FFE" w:rsidRPr="006552B7" w:rsidRDefault="003E5FFE" w:rsidP="00951B05">
            <w:pPr>
              <w:jc w:val="both"/>
              <w:rPr>
                <w:rFonts w:ascii="Times New Roman" w:hAnsi="Times New Roman" w:cs="Times New Roman"/>
                <w:sz w:val="20"/>
                <w:szCs w:val="20"/>
              </w:rPr>
            </w:pPr>
          </w:p>
        </w:tc>
        <w:tc>
          <w:tcPr>
            <w:tcW w:w="1985"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Реестр предпрофессиональных программ</w:t>
            </w:r>
          </w:p>
        </w:tc>
        <w:tc>
          <w:tcPr>
            <w:tcW w:w="1701"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Реестр значимых программ</w:t>
            </w:r>
          </w:p>
        </w:tc>
        <w:tc>
          <w:tcPr>
            <w:tcW w:w="1701"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Реестр общеразвивающих программ</w:t>
            </w:r>
          </w:p>
        </w:tc>
        <w:tc>
          <w:tcPr>
            <w:tcW w:w="1701" w:type="dxa"/>
            <w:vMerge/>
          </w:tcPr>
          <w:p w:rsidR="003E5FFE" w:rsidRPr="006552B7" w:rsidRDefault="003E5FFE" w:rsidP="00951B05">
            <w:pPr>
              <w:jc w:val="center"/>
              <w:rPr>
                <w:rFonts w:ascii="Times New Roman" w:hAnsi="Times New Roman" w:cs="Times New Roman"/>
                <w:sz w:val="20"/>
                <w:szCs w:val="20"/>
              </w:rPr>
            </w:pPr>
          </w:p>
        </w:tc>
      </w:tr>
      <w:tr w:rsidR="003E5FFE" w:rsidRPr="006552B7" w:rsidTr="00951B05">
        <w:tc>
          <w:tcPr>
            <w:tcW w:w="9361" w:type="dxa"/>
            <w:gridSpan w:val="5"/>
          </w:tcPr>
          <w:p w:rsidR="00753D47" w:rsidRDefault="00753D47" w:rsidP="00951B05">
            <w:pPr>
              <w:jc w:val="center"/>
              <w:rPr>
                <w:rFonts w:ascii="Times New Roman" w:hAnsi="Times New Roman" w:cs="Times New Roman"/>
                <w:sz w:val="20"/>
                <w:szCs w:val="20"/>
              </w:rPr>
            </w:pPr>
          </w:p>
          <w:p w:rsidR="003E5FFE"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Дети в возрасте от 5-ти до 18-ти лет</w:t>
            </w:r>
          </w:p>
          <w:p w:rsidR="00753D47" w:rsidRPr="006552B7" w:rsidRDefault="00753D47" w:rsidP="00951B05">
            <w:pPr>
              <w:jc w:val="center"/>
              <w:rPr>
                <w:rFonts w:ascii="Times New Roman" w:hAnsi="Times New Roman" w:cs="Times New Roman"/>
                <w:sz w:val="20"/>
                <w:szCs w:val="20"/>
              </w:rPr>
            </w:pPr>
          </w:p>
        </w:tc>
      </w:tr>
      <w:tr w:rsidR="003E5FFE" w:rsidRPr="006552B7" w:rsidTr="00951B05">
        <w:tc>
          <w:tcPr>
            <w:tcW w:w="2268"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Сертификат учета</w:t>
            </w:r>
          </w:p>
        </w:tc>
        <w:tc>
          <w:tcPr>
            <w:tcW w:w="1985"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2</w:t>
            </w:r>
          </w:p>
        </w:tc>
        <w:tc>
          <w:tcPr>
            <w:tcW w:w="1701"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2</w:t>
            </w:r>
          </w:p>
        </w:tc>
        <w:tc>
          <w:tcPr>
            <w:tcW w:w="1701" w:type="dxa"/>
            <w:vAlign w:val="center"/>
          </w:tcPr>
          <w:p w:rsidR="003E5FFE" w:rsidRPr="006552B7" w:rsidRDefault="003E5FFE" w:rsidP="00951B05">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3E5FFE" w:rsidRPr="006552B7" w:rsidRDefault="003E5FFE" w:rsidP="00951B05">
            <w:pPr>
              <w:jc w:val="center"/>
              <w:rPr>
                <w:rFonts w:ascii="Times New Roman" w:hAnsi="Times New Roman" w:cs="Times New Roman"/>
                <w:sz w:val="20"/>
                <w:szCs w:val="20"/>
              </w:rPr>
            </w:pPr>
            <w:r>
              <w:rPr>
                <w:rFonts w:ascii="Times New Roman" w:hAnsi="Times New Roman" w:cs="Times New Roman"/>
                <w:sz w:val="20"/>
                <w:szCs w:val="20"/>
              </w:rPr>
              <w:t>3</w:t>
            </w:r>
          </w:p>
        </w:tc>
      </w:tr>
      <w:tr w:rsidR="003E5FFE" w:rsidRPr="006552B7" w:rsidTr="00951B05">
        <w:tc>
          <w:tcPr>
            <w:tcW w:w="2268"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Сертификат персонифицированного финансирования</w:t>
            </w:r>
          </w:p>
        </w:tc>
        <w:tc>
          <w:tcPr>
            <w:tcW w:w="1985" w:type="dxa"/>
            <w:vAlign w:val="center"/>
          </w:tcPr>
          <w:p w:rsidR="003E5FFE" w:rsidRPr="006552B7" w:rsidRDefault="003E5FFE" w:rsidP="00951B05">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vAlign w:val="center"/>
          </w:tcPr>
          <w:p w:rsidR="003E5FFE" w:rsidRPr="006552B7" w:rsidRDefault="003E5FFE" w:rsidP="00951B05">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vAlign w:val="center"/>
          </w:tcPr>
          <w:p w:rsidR="003E5FFE" w:rsidRPr="006552B7" w:rsidRDefault="003E5FFE" w:rsidP="00951B05">
            <w:pPr>
              <w:jc w:val="center"/>
              <w:rPr>
                <w:rFonts w:ascii="Times New Roman" w:hAnsi="Times New Roman" w:cs="Times New Roman"/>
                <w:sz w:val="20"/>
                <w:szCs w:val="20"/>
              </w:rPr>
            </w:pPr>
            <w:r w:rsidRPr="006552B7">
              <w:rPr>
                <w:rFonts w:ascii="Times New Roman" w:hAnsi="Times New Roman" w:cs="Times New Roman"/>
                <w:sz w:val="20"/>
                <w:szCs w:val="20"/>
              </w:rPr>
              <w:t>0</w:t>
            </w:r>
          </w:p>
        </w:tc>
        <w:tc>
          <w:tcPr>
            <w:tcW w:w="1701" w:type="dxa"/>
            <w:vAlign w:val="center"/>
          </w:tcPr>
          <w:p w:rsidR="003E5FFE" w:rsidRPr="006552B7" w:rsidRDefault="003E5FFE" w:rsidP="00951B05">
            <w:pPr>
              <w:jc w:val="center"/>
              <w:rPr>
                <w:rFonts w:ascii="Times New Roman" w:hAnsi="Times New Roman" w:cs="Times New Roman"/>
                <w:sz w:val="20"/>
                <w:szCs w:val="20"/>
              </w:rPr>
            </w:pPr>
            <w:r>
              <w:rPr>
                <w:rFonts w:ascii="Times New Roman" w:hAnsi="Times New Roman" w:cs="Times New Roman"/>
                <w:sz w:val="20"/>
                <w:szCs w:val="20"/>
              </w:rPr>
              <w:t>2</w:t>
            </w:r>
          </w:p>
        </w:tc>
      </w:tr>
    </w:tbl>
    <w:p w:rsidR="003E5FFE" w:rsidRDefault="003E5FFE" w:rsidP="003E5FFE">
      <w:pPr>
        <w:spacing w:after="0" w:line="240" w:lineRule="auto"/>
        <w:jc w:val="both"/>
        <w:rPr>
          <w:rFonts w:ascii="Times New Roman" w:hAnsi="Times New Roman" w:cs="Times New Roman"/>
          <w:sz w:val="24"/>
          <w:szCs w:val="24"/>
        </w:rPr>
      </w:pPr>
    </w:p>
    <w:p w:rsidR="003E5FFE"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bookmarkStart w:id="23" w:name="_Ref499122345"/>
      <w:proofErr w:type="gramStart"/>
      <w:r>
        <w:rPr>
          <w:rFonts w:ascii="Times New Roman" w:hAnsi="Times New Roman" w:cs="Times New Roman"/>
          <w:sz w:val="24"/>
          <w:szCs w:val="24"/>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w:t>
      </w:r>
      <w:r>
        <w:rPr>
          <w:rFonts w:ascii="Times New Roman" w:hAnsi="Times New Roman" w:cs="Times New Roman"/>
          <w:sz w:val="24"/>
          <w:szCs w:val="24"/>
        </w:rPr>
        <w:lastRenderedPageBreak/>
        <w:t>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3E5FFE" w:rsidRPr="0097573F" w:rsidRDefault="003E5FFE" w:rsidP="003E5FFE">
      <w:pPr>
        <w:spacing w:after="0" w:line="240" w:lineRule="auto"/>
        <w:ind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Pr>
          <w:rFonts w:ascii="Times New Roman" w:hAnsi="Times New Roman" w:cs="Times New Roman"/>
          <w:sz w:val="24"/>
          <w:szCs w:val="24"/>
        </w:rPr>
        <w:t>луг превысит максимальное количество оказываемых услуг, установленное</w:t>
      </w:r>
      <w:r w:rsidRPr="0097573F">
        <w:rPr>
          <w:rFonts w:ascii="Times New Roman" w:hAnsi="Times New Roman" w:cs="Times New Roman"/>
          <w:sz w:val="24"/>
          <w:szCs w:val="24"/>
        </w:rPr>
        <w:t xml:space="preserve"> пунктом </w:t>
      </w:r>
      <w:r w:rsidR="0064753C" w:rsidRPr="0097573F">
        <w:rPr>
          <w:rFonts w:ascii="Times New Roman" w:hAnsi="Times New Roman" w:cs="Times New Roman"/>
          <w:sz w:val="24"/>
          <w:szCs w:val="24"/>
        </w:rPr>
        <w:fldChar w:fldCharType="begin"/>
      </w:r>
      <w:r w:rsidRPr="0097573F">
        <w:rPr>
          <w:rFonts w:ascii="Times New Roman" w:hAnsi="Times New Roman" w:cs="Times New Roman"/>
          <w:sz w:val="24"/>
          <w:szCs w:val="24"/>
        </w:rPr>
        <w:instrText xml:space="preserve"> REF _Ref507428096 \w \h </w:instrText>
      </w:r>
      <w:r w:rsidR="0064753C" w:rsidRPr="0097573F">
        <w:rPr>
          <w:rFonts w:ascii="Times New Roman" w:hAnsi="Times New Roman" w:cs="Times New Roman"/>
          <w:sz w:val="24"/>
          <w:szCs w:val="24"/>
        </w:rPr>
      </w:r>
      <w:r w:rsidR="0064753C" w:rsidRPr="0097573F">
        <w:rPr>
          <w:rFonts w:ascii="Times New Roman" w:hAnsi="Times New Roman" w:cs="Times New Roman"/>
          <w:sz w:val="24"/>
          <w:szCs w:val="24"/>
        </w:rPr>
        <w:fldChar w:fldCharType="separate"/>
      </w:r>
      <w:r w:rsidR="002A65FB">
        <w:rPr>
          <w:rFonts w:ascii="Times New Roman" w:hAnsi="Times New Roman" w:cs="Times New Roman"/>
          <w:sz w:val="24"/>
          <w:szCs w:val="24"/>
        </w:rPr>
        <w:t>4.11</w:t>
      </w:r>
      <w:r w:rsidR="0064753C" w:rsidRPr="0097573F">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3"/>
      <w:proofErr w:type="gramEnd"/>
    </w:p>
    <w:p w:rsidR="003E5FFE"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отсутствии оснований для отклонения заявки на обучение, поданной от лица ребенка, предусмотренных пунктом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4.11</w:t>
      </w:r>
      <w:r w:rsidR="0064753C">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поставщик образовательных услуграссматривает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3E5FFE"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3E5FFE"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сертификата дополнительного образования для обучения по </w:t>
      </w:r>
      <w:proofErr w:type="gramStart"/>
      <w:r>
        <w:rPr>
          <w:rFonts w:ascii="Times New Roman" w:hAnsi="Times New Roman" w:cs="Times New Roman"/>
          <w:sz w:val="24"/>
          <w:szCs w:val="24"/>
        </w:rPr>
        <w:t>дополнительным общеобразовательным программам, включенным в реестр сертифицированных образовательных программ определяется</w:t>
      </w:r>
      <w:proofErr w:type="gramEnd"/>
      <w:r>
        <w:rPr>
          <w:rFonts w:ascii="Times New Roman" w:hAnsi="Times New Roman" w:cs="Times New Roman"/>
          <w:sz w:val="24"/>
          <w:szCs w:val="24"/>
        </w:rPr>
        <w:t xml:space="preserve"> Правилами персонифицированного финансирования и Программой персонифицированного финансирования.</w:t>
      </w:r>
    </w:p>
    <w:p w:rsidR="003E5FFE" w:rsidRDefault="003E5FFE" w:rsidP="003E5FFE">
      <w:pPr>
        <w:pStyle w:val="a3"/>
        <w:numPr>
          <w:ilvl w:val="1"/>
          <w:numId w:val="9"/>
        </w:numPr>
        <w:spacing w:after="0" w:line="240" w:lineRule="auto"/>
        <w:ind w:left="0"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на начал</w:t>
      </w:r>
      <w:r>
        <w:rPr>
          <w:rFonts w:ascii="Times New Roman" w:hAnsi="Times New Roman" w:cs="Times New Roman"/>
          <w:sz w:val="24"/>
          <w:szCs w:val="24"/>
        </w:rPr>
        <w:t>о</w:t>
      </w:r>
      <w:r w:rsidRPr="0097573F">
        <w:rPr>
          <w:rFonts w:ascii="Times New Roman" w:hAnsi="Times New Roman" w:cs="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0064753C">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sidR="0064753C">
        <w:rPr>
          <w:rFonts w:ascii="Times New Roman" w:hAnsi="Times New Roman" w:cs="Times New Roman"/>
          <w:sz w:val="24"/>
          <w:szCs w:val="24"/>
        </w:rPr>
      </w:r>
      <w:r w:rsidR="0064753C">
        <w:rPr>
          <w:rFonts w:ascii="Times New Roman" w:hAnsi="Times New Roman" w:cs="Times New Roman"/>
          <w:sz w:val="24"/>
          <w:szCs w:val="24"/>
        </w:rPr>
        <w:fldChar w:fldCharType="separate"/>
      </w:r>
      <w:r w:rsidR="002A65FB">
        <w:rPr>
          <w:rFonts w:ascii="Times New Roman" w:hAnsi="Times New Roman" w:cs="Times New Roman"/>
          <w:sz w:val="24"/>
          <w:szCs w:val="24"/>
        </w:rPr>
        <w:t>4.11</w:t>
      </w:r>
      <w:r w:rsidR="0064753C">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cs="Times New Roman"/>
          <w:sz w:val="24"/>
          <w:szCs w:val="24"/>
        </w:rPr>
        <w:t>, независимо от количества получаемых ребенком услуг</w:t>
      </w:r>
      <w:r w:rsidRPr="0097573F">
        <w:rPr>
          <w:rFonts w:ascii="Times New Roman" w:hAnsi="Times New Roman" w:cs="Times New Roman"/>
          <w:sz w:val="24"/>
          <w:szCs w:val="24"/>
        </w:rPr>
        <w:t>.</w:t>
      </w:r>
      <w:proofErr w:type="gramEnd"/>
      <w:r w:rsidRPr="0097573F">
        <w:rPr>
          <w:rFonts w:ascii="Times New Roman" w:hAnsi="Times New Roman" w:cs="Times New Roman"/>
          <w:sz w:val="24"/>
          <w:szCs w:val="24"/>
        </w:rPr>
        <w:t xml:space="preserve"> При этом зачисление указанного ребенка на новые образовательные программы</w:t>
      </w:r>
      <w:r>
        <w:rPr>
          <w:rFonts w:ascii="Times New Roman" w:hAnsi="Times New Roman" w:cs="Times New Roman"/>
          <w:sz w:val="24"/>
          <w:szCs w:val="24"/>
        </w:rPr>
        <w:t xml:space="preserve"> осуществляется в общем порядке.</w:t>
      </w:r>
    </w:p>
    <w:p w:rsidR="00070D60" w:rsidRDefault="00672773"/>
    <w:sectPr w:rsidR="00070D60" w:rsidSect="00D53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8C16AED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37F4F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04BA9"/>
    <w:multiLevelType w:val="multilevel"/>
    <w:tmpl w:val="9BF450A8"/>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4E4CD4"/>
    <w:multiLevelType w:val="multilevel"/>
    <w:tmpl w:val="9050F2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4A0171"/>
    <w:multiLevelType w:val="multilevel"/>
    <w:tmpl w:val="755A848A"/>
    <w:lvl w:ilvl="0">
      <w:start w:val="2"/>
      <w:numFmt w:val="decimal"/>
      <w:lvlText w:val="%1."/>
      <w:lvlJc w:val="left"/>
      <w:pPr>
        <w:ind w:left="360" w:hanging="360"/>
      </w:pPr>
      <w:rPr>
        <w:rFonts w:hint="default"/>
      </w:rPr>
    </w:lvl>
    <w:lvl w:ilvl="1">
      <w:start w:val="10"/>
      <w:numFmt w:val="decimal"/>
      <w:lvlText w:val="%1.%2."/>
      <w:lvlJc w:val="left"/>
      <w:pPr>
        <w:ind w:left="1070"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0"/>
  </w:num>
  <w:num w:numId="4">
    <w:abstractNumId w:val="6"/>
  </w:num>
  <w:num w:numId="5">
    <w:abstractNumId w:val="8"/>
  </w:num>
  <w:num w:numId="6">
    <w:abstractNumId w:val="5"/>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E5FFE"/>
    <w:rsid w:val="00221492"/>
    <w:rsid w:val="00261121"/>
    <w:rsid w:val="002A65FB"/>
    <w:rsid w:val="002F12AB"/>
    <w:rsid w:val="003E5FFE"/>
    <w:rsid w:val="004430B8"/>
    <w:rsid w:val="00473AB0"/>
    <w:rsid w:val="0064753C"/>
    <w:rsid w:val="00662571"/>
    <w:rsid w:val="00672773"/>
    <w:rsid w:val="00753D47"/>
    <w:rsid w:val="007D41F0"/>
    <w:rsid w:val="007E7996"/>
    <w:rsid w:val="008603C7"/>
    <w:rsid w:val="00871A82"/>
    <w:rsid w:val="008E4988"/>
    <w:rsid w:val="009873BF"/>
    <w:rsid w:val="009A27B4"/>
    <w:rsid w:val="009B6A1C"/>
    <w:rsid w:val="00A443B1"/>
    <w:rsid w:val="00AB18E4"/>
    <w:rsid w:val="00B0773C"/>
    <w:rsid w:val="00C44172"/>
    <w:rsid w:val="00C73112"/>
    <w:rsid w:val="00CF0659"/>
    <w:rsid w:val="00D53C27"/>
    <w:rsid w:val="00DB1AB1"/>
    <w:rsid w:val="00E35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FFE"/>
    <w:pPr>
      <w:ind w:left="720"/>
      <w:contextualSpacing/>
    </w:pPr>
  </w:style>
  <w:style w:type="character" w:styleId="a4">
    <w:name w:val="annotation reference"/>
    <w:basedOn w:val="a0"/>
    <w:uiPriority w:val="99"/>
    <w:semiHidden/>
    <w:unhideWhenUsed/>
    <w:rsid w:val="003E5FFE"/>
    <w:rPr>
      <w:sz w:val="16"/>
      <w:szCs w:val="16"/>
    </w:rPr>
  </w:style>
  <w:style w:type="paragraph" w:styleId="a5">
    <w:name w:val="annotation text"/>
    <w:basedOn w:val="a"/>
    <w:link w:val="a6"/>
    <w:uiPriority w:val="99"/>
    <w:unhideWhenUsed/>
    <w:rsid w:val="003E5FFE"/>
    <w:pPr>
      <w:spacing w:line="240" w:lineRule="auto"/>
    </w:pPr>
    <w:rPr>
      <w:sz w:val="20"/>
      <w:szCs w:val="20"/>
    </w:rPr>
  </w:style>
  <w:style w:type="character" w:customStyle="1" w:styleId="a6">
    <w:name w:val="Текст примечания Знак"/>
    <w:basedOn w:val="a0"/>
    <w:link w:val="a5"/>
    <w:uiPriority w:val="99"/>
    <w:rsid w:val="003E5FFE"/>
    <w:rPr>
      <w:rFonts w:eastAsiaTheme="minorEastAsia"/>
      <w:sz w:val="20"/>
      <w:szCs w:val="20"/>
      <w:lang w:eastAsia="ru-RU"/>
    </w:rPr>
  </w:style>
  <w:style w:type="table" w:styleId="a7">
    <w:name w:val="Table Grid"/>
    <w:basedOn w:val="a1"/>
    <w:uiPriority w:val="59"/>
    <w:rsid w:val="003E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next w:val="a"/>
    <w:uiPriority w:val="35"/>
    <w:unhideWhenUsed/>
    <w:qFormat/>
    <w:rsid w:val="003E5FFE"/>
    <w:pPr>
      <w:spacing w:line="240" w:lineRule="auto"/>
    </w:pPr>
    <w:rPr>
      <w:b/>
      <w:bCs/>
      <w:color w:val="4F81BD" w:themeColor="accent1"/>
      <w:sz w:val="18"/>
      <w:szCs w:val="18"/>
    </w:rPr>
  </w:style>
  <w:style w:type="paragraph" w:styleId="a9">
    <w:name w:val="Balloon Text"/>
    <w:basedOn w:val="a"/>
    <w:link w:val="aa"/>
    <w:uiPriority w:val="99"/>
    <w:semiHidden/>
    <w:unhideWhenUsed/>
    <w:rsid w:val="008E49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4988"/>
    <w:rPr>
      <w:rFonts w:ascii="Tahoma" w:hAnsi="Tahoma" w:cs="Tahoma"/>
      <w:sz w:val="16"/>
      <w:szCs w:val="16"/>
    </w:rPr>
  </w:style>
  <w:style w:type="paragraph" w:customStyle="1" w:styleId="ConsPlusNormal">
    <w:name w:val="ConsPlusNormal"/>
    <w:rsid w:val="00871A8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FFE"/>
    <w:pPr>
      <w:ind w:left="720"/>
      <w:contextualSpacing/>
    </w:pPr>
  </w:style>
  <w:style w:type="character" w:styleId="a4">
    <w:name w:val="annotation reference"/>
    <w:basedOn w:val="a0"/>
    <w:uiPriority w:val="99"/>
    <w:semiHidden/>
    <w:unhideWhenUsed/>
    <w:rsid w:val="003E5FFE"/>
    <w:rPr>
      <w:sz w:val="16"/>
      <w:szCs w:val="16"/>
    </w:rPr>
  </w:style>
  <w:style w:type="paragraph" w:styleId="a5">
    <w:name w:val="annotation text"/>
    <w:basedOn w:val="a"/>
    <w:link w:val="a6"/>
    <w:uiPriority w:val="99"/>
    <w:unhideWhenUsed/>
    <w:rsid w:val="003E5FFE"/>
    <w:pPr>
      <w:spacing w:line="240" w:lineRule="auto"/>
    </w:pPr>
    <w:rPr>
      <w:sz w:val="20"/>
      <w:szCs w:val="20"/>
    </w:rPr>
  </w:style>
  <w:style w:type="character" w:customStyle="1" w:styleId="a6">
    <w:name w:val="Текст примечания Знак"/>
    <w:basedOn w:val="a0"/>
    <w:link w:val="a5"/>
    <w:uiPriority w:val="99"/>
    <w:rsid w:val="003E5FFE"/>
    <w:rPr>
      <w:rFonts w:eastAsiaTheme="minorEastAsia"/>
      <w:sz w:val="20"/>
      <w:szCs w:val="20"/>
      <w:lang w:eastAsia="ru-RU"/>
    </w:rPr>
  </w:style>
  <w:style w:type="table" w:styleId="a7">
    <w:name w:val="Table Grid"/>
    <w:basedOn w:val="a1"/>
    <w:uiPriority w:val="59"/>
    <w:rsid w:val="003E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3E5FFE"/>
    <w:pPr>
      <w:spacing w:line="240" w:lineRule="auto"/>
    </w:pPr>
    <w:rPr>
      <w:b/>
      <w:bCs/>
      <w:color w:val="4F81BD" w:themeColor="accent1"/>
      <w:sz w:val="18"/>
      <w:szCs w:val="18"/>
    </w:rPr>
  </w:style>
  <w:style w:type="paragraph" w:styleId="a9">
    <w:name w:val="Balloon Text"/>
    <w:basedOn w:val="a"/>
    <w:link w:val="aa"/>
    <w:uiPriority w:val="99"/>
    <w:semiHidden/>
    <w:unhideWhenUsed/>
    <w:rsid w:val="008E49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4988"/>
    <w:rPr>
      <w:rFonts w:ascii="Tahoma" w:hAnsi="Tahoma" w:cs="Tahoma"/>
      <w:sz w:val="16"/>
      <w:szCs w:val="16"/>
    </w:rPr>
  </w:style>
  <w:style w:type="paragraph" w:customStyle="1" w:styleId="ConsPlusNormal">
    <w:name w:val="ConsPlusNormal"/>
    <w:rsid w:val="00871A82"/>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5779</Words>
  <Characters>32946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GMY</cp:lastModifiedBy>
  <cp:revision>6</cp:revision>
  <cp:lastPrinted>2019-09-23T11:30:00Z</cp:lastPrinted>
  <dcterms:created xsi:type="dcterms:W3CDTF">2019-10-14T10:08:00Z</dcterms:created>
  <dcterms:modified xsi:type="dcterms:W3CDTF">2019-10-14T10:44:00Z</dcterms:modified>
</cp:coreProperties>
</file>